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565"/>
        <w:gridCol w:w="5528"/>
        <w:gridCol w:w="1128"/>
      </w:tblGrid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523F5" w:rsidRPr="001037FD" w:rsidRDefault="003F1B4F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holder afslutningsdag for Nastassja</w:t>
            </w:r>
          </w:p>
        </w:tc>
        <w:tc>
          <w:tcPr>
            <w:tcW w:w="1128" w:type="dxa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Uge 18</w:t>
            </w: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523F5" w:rsidRPr="001037FD" w:rsidRDefault="003F1B4F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Vi finder ud af hvem de kongelige er, ved at kigge på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Ipad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. Klipper dem ud af blade. </w:t>
            </w:r>
          </w:p>
        </w:tc>
        <w:tc>
          <w:tcPr>
            <w:tcW w:w="1128" w:type="dxa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523F5" w:rsidRPr="001037FD" w:rsidRDefault="003F1B4F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128" w:type="dxa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037FD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037FD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037FD" w:rsidRDefault="003F1B4F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Tur til Cirkus forestilling kl. 11 i Kalundborg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Uge 19</w:t>
            </w: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037FD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Bustur til Røsnæs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P</w:t>
            </w: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Planlægningsdag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Stamtræ for kongefamilien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Klippe kroner ud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20</w:t>
            </w: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Klippe kroner ud</w:t>
            </w:r>
          </w:p>
        </w:tc>
        <w:tc>
          <w:tcPr>
            <w:tcW w:w="1128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Lave figurer af genbrug</w:t>
            </w:r>
          </w:p>
        </w:tc>
        <w:tc>
          <w:tcPr>
            <w:tcW w:w="1128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523F5" w:rsidRPr="00121862" w:rsidRDefault="003F1B4F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Fødselsdag på stuen</w:t>
            </w:r>
            <w:r w:rsidR="007F0BDB">
              <w:rPr>
                <w:rFonts w:ascii="Lucida Bright" w:hAnsi="Lucida Bright"/>
                <w:sz w:val="24"/>
                <w:szCs w:val="24"/>
              </w:rPr>
              <w:t>, tegne til kuffert</w:t>
            </w:r>
          </w:p>
        </w:tc>
        <w:tc>
          <w:tcPr>
            <w:tcW w:w="1128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21862" w:rsidRDefault="00F430E0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Bededag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Lave figurer og slot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21</w:t>
            </w:r>
          </w:p>
        </w:tc>
      </w:tr>
      <w:tr w:rsidR="002523F5" w:rsidTr="0040051A">
        <w:tc>
          <w:tcPr>
            <w:tcW w:w="2407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går en tur på bondegården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</w:t>
            </w: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auto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523F5" w:rsidRPr="00121862" w:rsidRDefault="002B5234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Maddag, varm mad (Gallamiddag)</w:t>
            </w:r>
          </w:p>
        </w:tc>
        <w:tc>
          <w:tcPr>
            <w:tcW w:w="1128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2523F5" w:rsidRPr="00121862" w:rsidRDefault="002B5234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Tur til landbrugsskolen i Høng. </w:t>
            </w:r>
          </w:p>
        </w:tc>
        <w:tc>
          <w:tcPr>
            <w:tcW w:w="1128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Koncert i Gørlev</w:t>
            </w:r>
            <w:r w:rsidR="007F0BDB">
              <w:rPr>
                <w:rFonts w:ascii="Lucida Bright" w:hAnsi="Lucida Bright"/>
                <w:sz w:val="24"/>
                <w:szCs w:val="24"/>
              </w:rPr>
              <w:t xml:space="preserve"> hallen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E2EFD9" w:themeFill="accent6" w:themeFillTint="33"/>
          </w:tcPr>
          <w:p w:rsidR="002523F5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FFFFFF" w:themeFill="background1"/>
          </w:tcPr>
          <w:p w:rsidR="002523F5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Klip roser, hjerter og sværd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22</w:t>
            </w:r>
          </w:p>
        </w:tc>
      </w:tr>
      <w:tr w:rsidR="002523F5" w:rsidTr="0040051A">
        <w:tc>
          <w:tcPr>
            <w:tcW w:w="2407" w:type="dxa"/>
            <w:shd w:val="clear" w:color="auto" w:fill="FFFFFF" w:themeFill="background1"/>
          </w:tcPr>
          <w:p w:rsidR="002523F5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Klip roser, hjerter og sværd</w:t>
            </w:r>
          </w:p>
        </w:tc>
        <w:tc>
          <w:tcPr>
            <w:tcW w:w="1128" w:type="dxa"/>
            <w:shd w:val="clear" w:color="auto" w:fill="FFFFFF" w:themeFill="background1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Tr="0040051A">
        <w:tc>
          <w:tcPr>
            <w:tcW w:w="2407" w:type="dxa"/>
            <w:shd w:val="clear" w:color="auto" w:fill="auto"/>
          </w:tcPr>
          <w:p w:rsidR="002523F5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FFFFFF" w:themeFill="background1"/>
          </w:tcPr>
          <w:p w:rsidR="002523F5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2523F5" w:rsidRPr="00121862" w:rsidRDefault="007F0BDB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Lege/synge på stuen</w:t>
            </w:r>
          </w:p>
        </w:tc>
        <w:tc>
          <w:tcPr>
            <w:tcW w:w="1128" w:type="dxa"/>
            <w:shd w:val="clear" w:color="auto" w:fill="auto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523F5" w:rsidRPr="001037FD" w:rsidTr="0040051A">
        <w:tc>
          <w:tcPr>
            <w:tcW w:w="2407" w:type="dxa"/>
            <w:shd w:val="clear" w:color="auto" w:fill="E2EFD9" w:themeFill="accent6" w:themeFillTint="33"/>
          </w:tcPr>
          <w:p w:rsidR="002523F5" w:rsidRPr="001037FD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2523F5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2523F5" w:rsidRPr="001037FD" w:rsidRDefault="00F430E0" w:rsidP="0040051A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Kristihimmelfartsdag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</w:rPr>
            </w:pPr>
          </w:p>
        </w:tc>
      </w:tr>
      <w:tr w:rsidR="002523F5" w:rsidRPr="001037FD" w:rsidTr="00183CCD">
        <w:tc>
          <w:tcPr>
            <w:tcW w:w="2407" w:type="dxa"/>
            <w:shd w:val="clear" w:color="auto" w:fill="C5E0B3" w:themeFill="accent6" w:themeFillTint="66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2523F5" w:rsidRPr="00121862" w:rsidRDefault="002523F5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2523F5" w:rsidRPr="001037FD" w:rsidRDefault="00183CCD" w:rsidP="0040051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Åbent for tilmeldte</w:t>
            </w:r>
          </w:p>
        </w:tc>
        <w:tc>
          <w:tcPr>
            <w:tcW w:w="1128" w:type="dxa"/>
            <w:shd w:val="clear" w:color="auto" w:fill="C5E0B3" w:themeFill="accent6" w:themeFillTint="66"/>
          </w:tcPr>
          <w:p w:rsidR="002523F5" w:rsidRPr="001037FD" w:rsidRDefault="002523F5" w:rsidP="0040051A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</w:tbl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B874BB" w:rsidRDefault="00B874BB">
      <w:pPr>
        <w:rPr>
          <w:rFonts w:ascii="Lucida Bright" w:hAnsi="Lucida Bright"/>
          <w:b/>
          <w:sz w:val="24"/>
          <w:szCs w:val="24"/>
        </w:rPr>
      </w:pPr>
    </w:p>
    <w:p w:rsidR="00B874BB" w:rsidRDefault="00B874BB">
      <w:pPr>
        <w:rPr>
          <w:rFonts w:ascii="Lucida Bright" w:hAnsi="Lucida Bright"/>
          <w:b/>
          <w:sz w:val="24"/>
          <w:szCs w:val="24"/>
        </w:rPr>
      </w:pPr>
    </w:p>
    <w:p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 xml:space="preserve">Velkommen til: </w:t>
      </w:r>
    </w:p>
    <w:p w:rsidR="00890B9D" w:rsidRDefault="003F1B4F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Farvel til: </w:t>
      </w:r>
    </w:p>
    <w:p w:rsidR="003F1B4F" w:rsidRDefault="003F1B4F">
      <w:pPr>
        <w:rPr>
          <w:rFonts w:ascii="Lucida Bright" w:hAnsi="Lucida Bright"/>
          <w:sz w:val="24"/>
          <w:szCs w:val="24"/>
        </w:rPr>
      </w:pPr>
      <w:r w:rsidRPr="003F1B4F">
        <w:rPr>
          <w:rFonts w:ascii="Lucida Bright" w:hAnsi="Lucida Bright"/>
          <w:sz w:val="24"/>
          <w:szCs w:val="24"/>
        </w:rPr>
        <w:t>Na</w:t>
      </w:r>
      <w:r>
        <w:rPr>
          <w:rFonts w:ascii="Lucida Bright" w:hAnsi="Lucida Bright"/>
          <w:sz w:val="24"/>
          <w:szCs w:val="24"/>
        </w:rPr>
        <w:t xml:space="preserve">stassja, som afslutter sin praktik på uldtot stuen d. 1 maj. </w:t>
      </w:r>
    </w:p>
    <w:p w:rsidR="00183CCD" w:rsidRPr="003F1B4F" w:rsidRDefault="00183CC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Sussi, som afslutter sin praktik på rødder stuen d. 31 maj. </w:t>
      </w:r>
    </w:p>
    <w:p w:rsidR="001C0BF7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:rsidR="002A7C1B" w:rsidRPr="00E73981" w:rsidRDefault="003F1B4F">
      <w:pPr>
        <w:rPr>
          <w:rFonts w:ascii="Lucida Bright" w:hAnsi="Lucida Bright"/>
          <w:sz w:val="24"/>
          <w:szCs w:val="24"/>
        </w:rPr>
      </w:pPr>
      <w:r w:rsidRPr="003F1B4F">
        <w:rPr>
          <w:rFonts w:ascii="Lucida Bright" w:hAnsi="Lucida Bright"/>
          <w:sz w:val="24"/>
          <w:szCs w:val="24"/>
        </w:rPr>
        <w:t xml:space="preserve">D. </w:t>
      </w:r>
      <w:r>
        <w:rPr>
          <w:rFonts w:ascii="Lucida Bright" w:hAnsi="Lucida Bright"/>
          <w:sz w:val="24"/>
          <w:szCs w:val="24"/>
        </w:rPr>
        <w:t xml:space="preserve">16 maj Linus B. </w:t>
      </w:r>
    </w:p>
    <w:p w:rsidR="001C0BF7" w:rsidRDefault="001C0BF7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:rsidR="003F1B4F" w:rsidRDefault="003F1B4F" w:rsidP="003E1623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D. 6 maj, er vi inviteret til cirkus forestilling af punkt 1, som fejre fødselsdag. Vi er hjemme igen ca. </w:t>
      </w:r>
      <w:proofErr w:type="spellStart"/>
      <w:r>
        <w:rPr>
          <w:rFonts w:ascii="Lucida Bright" w:hAnsi="Lucida Bright"/>
          <w:sz w:val="24"/>
          <w:szCs w:val="24"/>
        </w:rPr>
        <w:t>kl</w:t>
      </w:r>
      <w:proofErr w:type="spellEnd"/>
      <w:r>
        <w:rPr>
          <w:rFonts w:ascii="Lucida Bright" w:hAnsi="Lucida Bright"/>
          <w:sz w:val="24"/>
          <w:szCs w:val="24"/>
        </w:rPr>
        <w:t xml:space="preserve"> 13. </w:t>
      </w:r>
    </w:p>
    <w:p w:rsidR="003E1623" w:rsidRDefault="003E1623" w:rsidP="003E1623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D15312">
        <w:rPr>
          <w:rFonts w:ascii="Lucida Bright" w:hAnsi="Lucida Bright"/>
          <w:sz w:val="24"/>
          <w:szCs w:val="24"/>
        </w:rPr>
        <w:t>D.</w:t>
      </w:r>
      <w:r>
        <w:rPr>
          <w:rFonts w:ascii="Lucida Bright" w:hAnsi="Lucida Bright"/>
          <w:sz w:val="24"/>
          <w:szCs w:val="24"/>
        </w:rPr>
        <w:t>7 maj</w:t>
      </w:r>
      <w:r w:rsidRPr="00D15312">
        <w:rPr>
          <w:rFonts w:ascii="Lucida Bright" w:hAnsi="Lucida Bright"/>
          <w:sz w:val="24"/>
          <w:szCs w:val="24"/>
        </w:rPr>
        <w:t>. Bø</w:t>
      </w:r>
      <w:r>
        <w:rPr>
          <w:rFonts w:ascii="Lucida Bright" w:hAnsi="Lucida Bright"/>
          <w:sz w:val="24"/>
          <w:szCs w:val="24"/>
        </w:rPr>
        <w:t>rnene skal være her senest kl. 8.30 i tøj efter vejr, og madpakke der kan spises i naturen.</w:t>
      </w:r>
    </w:p>
    <w:p w:rsidR="002B5234" w:rsidRDefault="002B5234" w:rsidP="003E1623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D. 23 maj, tur til dyrskue på landbrugsskolen i Høng. Alle børn skal være her senest kl. 8.30 </w:t>
      </w:r>
      <w:bookmarkStart w:id="0" w:name="_GoBack"/>
      <w:bookmarkEnd w:id="0"/>
    </w:p>
    <w:p w:rsidR="003E1623" w:rsidRDefault="003E1623" w:rsidP="003E1623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D. 24 maj koncert i Gørlev. Vi er først hjemme igen kl. ca. 12.30.  </w:t>
      </w:r>
    </w:p>
    <w:p w:rsidR="001B6998" w:rsidRDefault="00EC6433" w:rsidP="001C0BF7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Helligdage d. 17 maj og d. 30 maj</w:t>
      </w:r>
      <w:r w:rsidR="00AD73A2">
        <w:rPr>
          <w:rFonts w:ascii="Lucida Bright" w:hAnsi="Lucida Bright"/>
          <w:sz w:val="24"/>
          <w:szCs w:val="24"/>
        </w:rPr>
        <w:t xml:space="preserve">. Vi holder lukket begge dage. </w:t>
      </w:r>
    </w:p>
    <w:p w:rsidR="00E73981" w:rsidRPr="00E73981" w:rsidRDefault="00E73981" w:rsidP="00E73981">
      <w:pPr>
        <w:pStyle w:val="Listeafsnit"/>
        <w:rPr>
          <w:rFonts w:ascii="Lucida Bright" w:hAnsi="Lucida Bright"/>
          <w:sz w:val="24"/>
          <w:szCs w:val="24"/>
        </w:rPr>
      </w:pPr>
    </w:p>
    <w:p w:rsidR="00890B9D" w:rsidRDefault="004E22DA" w:rsidP="00E73981">
      <w:pPr>
        <w:spacing w:after="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TEMA</w:t>
      </w:r>
      <w:r w:rsidR="001C0BF7">
        <w:rPr>
          <w:rFonts w:ascii="Lucida Bright" w:hAnsi="Lucida Bright"/>
          <w:b/>
          <w:sz w:val="24"/>
          <w:szCs w:val="24"/>
        </w:rPr>
        <w:t xml:space="preserve">: </w:t>
      </w:r>
      <w:r w:rsidR="00A257AE">
        <w:rPr>
          <w:rFonts w:ascii="Lucida Bright" w:hAnsi="Lucida Bright"/>
          <w:b/>
          <w:sz w:val="24"/>
          <w:szCs w:val="24"/>
        </w:rPr>
        <w:t>Konge familien</w:t>
      </w:r>
    </w:p>
    <w:p w:rsidR="00A257AE" w:rsidRPr="00A257AE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 w:rsidRPr="00A257AE">
        <w:rPr>
          <w:rFonts w:ascii="Lucida Bright" w:hAnsi="Lucida Bright"/>
          <w:sz w:val="24"/>
          <w:szCs w:val="24"/>
        </w:rPr>
        <w:t>Kultur, æstetik og fællesskab.</w:t>
      </w:r>
    </w:p>
    <w:p w:rsidR="00A257AE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 w:rsidRPr="00A257AE">
        <w:rPr>
          <w:rFonts w:ascii="Lucida Bright" w:hAnsi="Lucida Bright"/>
          <w:sz w:val="24"/>
          <w:szCs w:val="24"/>
        </w:rPr>
        <w:t>Kommunikation og sprog</w:t>
      </w:r>
    </w:p>
    <w:p w:rsidR="00A257AE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Hvorfor:</w:t>
      </w:r>
      <w:r w:rsidRPr="001C0BF7">
        <w:rPr>
          <w:rFonts w:ascii="Lucida Bright" w:hAnsi="Lucida Bright"/>
          <w:sz w:val="24"/>
          <w:szCs w:val="24"/>
        </w:rPr>
        <w:t xml:space="preserve"> </w:t>
      </w:r>
    </w:p>
    <w:p w:rsidR="00A257AE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Ved forskellige former for fællesskaber, hvor børnene oplever egne og andres kulturelle baggrunde, normer, traditioner og værdier.</w:t>
      </w:r>
    </w:p>
    <w:p w:rsidR="00A257AE" w:rsidRPr="00A257AE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For at alle børn opnår erfaring med at ikke alle mennesker lever som børnene selv. </w:t>
      </w:r>
    </w:p>
    <w:p w:rsidR="001C0BF7" w:rsidRDefault="001C0BF7" w:rsidP="00E73981">
      <w:pPr>
        <w:spacing w:after="0"/>
        <w:rPr>
          <w:rFonts w:ascii="Lucida Bright" w:hAnsi="Lucida Bright"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Hvordan:</w:t>
      </w:r>
      <w:r w:rsidRPr="001C0BF7">
        <w:rPr>
          <w:rFonts w:ascii="Lucida Bright" w:hAnsi="Lucida Bright"/>
          <w:sz w:val="24"/>
          <w:szCs w:val="24"/>
        </w:rPr>
        <w:t xml:space="preserve"> </w:t>
      </w:r>
      <w:r w:rsidR="001B6998">
        <w:rPr>
          <w:rFonts w:ascii="Lucida Bright" w:hAnsi="Lucida Bright"/>
          <w:sz w:val="24"/>
          <w:szCs w:val="24"/>
        </w:rPr>
        <w:t xml:space="preserve"> </w:t>
      </w:r>
    </w:p>
    <w:p w:rsidR="00890B9D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vil fortælle børnene om kongefamilien/ huset. Det gør vi ved at kigge på billeder af dem, tale om hvad de laver og hvorfor, klippe billeder ud. </w:t>
      </w:r>
    </w:p>
    <w:p w:rsidR="00A257AE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vil lave prinsesse/prinse kroner. </w:t>
      </w:r>
    </w:p>
    <w:p w:rsidR="00A257AE" w:rsidRDefault="00A257AE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Sanglege</w:t>
      </w:r>
      <w:r w:rsidR="00F23D26">
        <w:rPr>
          <w:rFonts w:ascii="Lucida Bright" w:hAnsi="Lucida Bright"/>
          <w:sz w:val="24"/>
          <w:szCs w:val="24"/>
        </w:rPr>
        <w:t>, som Tornerose, 3 små soldater m.m. hertil laves der effekter</w:t>
      </w:r>
      <w:r w:rsidR="00E73981">
        <w:rPr>
          <w:rFonts w:ascii="Lucida Bright" w:hAnsi="Lucida Bright"/>
          <w:sz w:val="24"/>
          <w:szCs w:val="24"/>
        </w:rPr>
        <w:t xml:space="preserve">, såsom skydere, hjerter, roser og kjoler m.m. </w:t>
      </w:r>
    </w:p>
    <w:p w:rsidR="00890B9D" w:rsidRPr="00BC321F" w:rsidRDefault="00E73981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Det afsluttes med en galla middag.</w:t>
      </w:r>
    </w:p>
    <w:p w:rsidR="001C0BF7" w:rsidRPr="001C0BF7" w:rsidRDefault="001C0BF7" w:rsidP="00E73981">
      <w:pPr>
        <w:spacing w:after="0"/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Med venlig hilsen</w:t>
      </w:r>
    </w:p>
    <w:p w:rsidR="001C0BF7" w:rsidRPr="001C0BF7" w:rsidRDefault="00CA4C6D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Henny og Helle</w:t>
      </w:r>
    </w:p>
    <w:sectPr w:rsidR="001C0BF7" w:rsidRPr="001C0B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9B" w:rsidRDefault="0087359B" w:rsidP="00121862">
      <w:pPr>
        <w:spacing w:after="0" w:line="240" w:lineRule="auto"/>
      </w:pPr>
      <w:r>
        <w:separator/>
      </w:r>
    </w:p>
  </w:endnote>
  <w:endnote w:type="continuationSeparator" w:id="0">
    <w:p w:rsidR="0087359B" w:rsidRDefault="0087359B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9B" w:rsidRDefault="0087359B" w:rsidP="00121862">
      <w:pPr>
        <w:spacing w:after="0" w:line="240" w:lineRule="auto"/>
      </w:pPr>
      <w:r>
        <w:separator/>
      </w:r>
    </w:p>
  </w:footnote>
  <w:footnote w:type="continuationSeparator" w:id="0">
    <w:p w:rsidR="0087359B" w:rsidRDefault="0087359B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62" w:rsidRPr="00121862" w:rsidRDefault="00ED676B" w:rsidP="00121862">
    <w:pPr>
      <w:pStyle w:val="Sidehoved"/>
      <w:jc w:val="both"/>
      <w:rPr>
        <w:rFonts w:ascii="Lucida Bright" w:hAnsi="Lucida Bright"/>
        <w:sz w:val="52"/>
        <w:szCs w:val="52"/>
      </w:rPr>
    </w:pPr>
    <w:r>
      <w:rPr>
        <w:rFonts w:ascii="Lucida Bright" w:hAnsi="Lucida Bright"/>
        <w:sz w:val="52"/>
        <w:szCs w:val="52"/>
      </w:rPr>
      <w:t>Uldtotter</w:t>
    </w:r>
    <w:r w:rsidR="00B874BB">
      <w:rPr>
        <w:rFonts w:ascii="Lucida Bright" w:hAnsi="Lucida Bright"/>
        <w:sz w:val="52"/>
        <w:szCs w:val="52"/>
      </w:rPr>
      <w:t>, maj</w:t>
    </w:r>
    <w:r w:rsidR="00121862">
      <w:rPr>
        <w:rFonts w:ascii="Lucida Bright" w:hAnsi="Lucida Bright"/>
        <w:sz w:val="52"/>
        <w:szCs w:val="52"/>
      </w:rPr>
      <w:t xml:space="preserve"> 2019</w:t>
    </w:r>
    <w:r w:rsidR="00121862">
      <w:rPr>
        <w:rFonts w:ascii="Lucida Bright" w:hAnsi="Lucida Bright"/>
        <w:sz w:val="52"/>
        <w:szCs w:val="52"/>
      </w:rPr>
      <w:tab/>
    </w:r>
    <w:r>
      <w:rPr>
        <w:noProof/>
        <w:lang w:eastAsia="da-DK"/>
      </w:rPr>
      <w:drawing>
        <wp:inline distT="0" distB="0" distL="0" distR="0" wp14:anchorId="4E80B701" wp14:editId="3579B3BC">
          <wp:extent cx="2247900" cy="1381125"/>
          <wp:effectExtent l="0" t="0" r="0" b="9525"/>
          <wp:docPr id="1" name="Billede 1" descr="Billedresultat for uldtotterne bÃ¸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uldtotterne bÃ¸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79"/>
                  <a:stretch/>
                </pic:blipFill>
                <pic:spPr bwMode="auto">
                  <a:xfrm>
                    <a:off x="0" y="0"/>
                    <a:ext cx="22479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2"/>
    <w:rsid w:val="00121862"/>
    <w:rsid w:val="00183CCD"/>
    <w:rsid w:val="001A7F87"/>
    <w:rsid w:val="001B6998"/>
    <w:rsid w:val="001C0BF7"/>
    <w:rsid w:val="00246AA5"/>
    <w:rsid w:val="002523F5"/>
    <w:rsid w:val="00283F01"/>
    <w:rsid w:val="002A7C1B"/>
    <w:rsid w:val="002B5234"/>
    <w:rsid w:val="003E1623"/>
    <w:rsid w:val="003F1B4F"/>
    <w:rsid w:val="004A15E6"/>
    <w:rsid w:val="004E22DA"/>
    <w:rsid w:val="00531857"/>
    <w:rsid w:val="005D74B9"/>
    <w:rsid w:val="00680514"/>
    <w:rsid w:val="00681043"/>
    <w:rsid w:val="006F5FA7"/>
    <w:rsid w:val="007C2E5F"/>
    <w:rsid w:val="007F0BDB"/>
    <w:rsid w:val="00821446"/>
    <w:rsid w:val="0087359B"/>
    <w:rsid w:val="00890B9D"/>
    <w:rsid w:val="008C0DBF"/>
    <w:rsid w:val="008C7CC3"/>
    <w:rsid w:val="0091783F"/>
    <w:rsid w:val="009D448F"/>
    <w:rsid w:val="00A257AE"/>
    <w:rsid w:val="00AD67C9"/>
    <w:rsid w:val="00AD73A2"/>
    <w:rsid w:val="00AE6C9E"/>
    <w:rsid w:val="00B874BB"/>
    <w:rsid w:val="00BC321F"/>
    <w:rsid w:val="00BC522C"/>
    <w:rsid w:val="00BF2D87"/>
    <w:rsid w:val="00C25663"/>
    <w:rsid w:val="00C35033"/>
    <w:rsid w:val="00C93889"/>
    <w:rsid w:val="00CA4C6D"/>
    <w:rsid w:val="00D23C37"/>
    <w:rsid w:val="00E73981"/>
    <w:rsid w:val="00EC6433"/>
    <w:rsid w:val="00ED676B"/>
    <w:rsid w:val="00EF2332"/>
    <w:rsid w:val="00F23D26"/>
    <w:rsid w:val="00F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13</cp:revision>
  <cp:lastPrinted>2019-04-24T10:44:00Z</cp:lastPrinted>
  <dcterms:created xsi:type="dcterms:W3CDTF">2019-03-12T12:43:00Z</dcterms:created>
  <dcterms:modified xsi:type="dcterms:W3CDTF">2019-05-13T08:51:00Z</dcterms:modified>
</cp:coreProperties>
</file>