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IngenFormatering"/>
        <w:tblW w:w="10773" w:type="dxa"/>
        <w:shd w:val="clear" w:color="auto" w:fill="0077B3" w:themeFill="accent1"/>
        <w:tblLayout w:type="fixed"/>
        <w:tblLook w:val="04A0" w:firstRow="1" w:lastRow="0" w:firstColumn="1" w:lastColumn="0" w:noHBand="0" w:noVBand="1"/>
      </w:tblPr>
      <w:tblGrid>
        <w:gridCol w:w="284"/>
        <w:gridCol w:w="7937"/>
        <w:gridCol w:w="2268"/>
        <w:gridCol w:w="284"/>
      </w:tblGrid>
      <w:tr w:rsidR="00CE460E" w14:paraId="771FA182" w14:textId="77777777" w:rsidTr="001D4135">
        <w:trPr>
          <w:trHeight w:hRule="exact" w:val="567"/>
        </w:trPr>
        <w:tc>
          <w:tcPr>
            <w:tcW w:w="284" w:type="dxa"/>
            <w:shd w:val="clear" w:color="auto" w:fill="0077B3" w:themeFill="accent1"/>
          </w:tcPr>
          <w:p w14:paraId="719DDB91" w14:textId="77777777" w:rsidR="00CE460E" w:rsidRDefault="00CE460E" w:rsidP="00C96934"/>
        </w:tc>
        <w:tc>
          <w:tcPr>
            <w:tcW w:w="7937" w:type="dxa"/>
            <w:tcBorders>
              <w:bottom w:val="single" w:sz="8" w:space="0" w:color="FFFFFF" w:themeColor="background1"/>
            </w:tcBorders>
            <w:shd w:val="clear" w:color="auto" w:fill="0077B3" w:themeFill="accent1"/>
          </w:tcPr>
          <w:p w14:paraId="4FFD3CC4" w14:textId="77777777" w:rsidR="00CE460E" w:rsidRDefault="00CE460E" w:rsidP="001D4135"/>
        </w:tc>
        <w:tc>
          <w:tcPr>
            <w:tcW w:w="2268" w:type="dxa"/>
            <w:tcBorders>
              <w:bottom w:val="single" w:sz="8" w:space="0" w:color="FFFFFF" w:themeColor="background1"/>
            </w:tcBorders>
            <w:shd w:val="clear" w:color="auto" w:fill="0077B3" w:themeFill="accent1"/>
          </w:tcPr>
          <w:p w14:paraId="4111050B" w14:textId="77777777" w:rsidR="00CE460E" w:rsidRDefault="00CE460E" w:rsidP="0053392F">
            <w:pPr>
              <w:jc w:val="right"/>
            </w:pPr>
          </w:p>
        </w:tc>
        <w:tc>
          <w:tcPr>
            <w:tcW w:w="284" w:type="dxa"/>
            <w:shd w:val="clear" w:color="auto" w:fill="0077B3" w:themeFill="accent1"/>
          </w:tcPr>
          <w:p w14:paraId="44FB48AB" w14:textId="77777777" w:rsidR="00CE460E" w:rsidRDefault="00CE460E" w:rsidP="00C96934"/>
        </w:tc>
      </w:tr>
      <w:tr w:rsidR="00CE460E" w14:paraId="3963FC4F" w14:textId="77777777" w:rsidTr="00A62C15">
        <w:trPr>
          <w:trHeight w:hRule="exact" w:val="454"/>
        </w:trPr>
        <w:tc>
          <w:tcPr>
            <w:tcW w:w="284" w:type="dxa"/>
            <w:shd w:val="clear" w:color="auto" w:fill="0077B3" w:themeFill="accent1"/>
          </w:tcPr>
          <w:p w14:paraId="1383ECD1" w14:textId="77777777" w:rsidR="00CE460E" w:rsidRDefault="00CE460E" w:rsidP="00C96934"/>
        </w:tc>
        <w:tc>
          <w:tcPr>
            <w:tcW w:w="7937" w:type="dxa"/>
            <w:tcBorders>
              <w:top w:val="single" w:sz="8" w:space="0" w:color="FFFFFF" w:themeColor="background1"/>
            </w:tcBorders>
            <w:shd w:val="clear" w:color="auto" w:fill="0077B3" w:themeFill="accent1"/>
          </w:tcPr>
          <w:p w14:paraId="4720D9AE" w14:textId="77777777" w:rsidR="00CE460E" w:rsidRDefault="00CE460E" w:rsidP="00C96934"/>
        </w:tc>
        <w:tc>
          <w:tcPr>
            <w:tcW w:w="2268" w:type="dxa"/>
            <w:tcBorders>
              <w:top w:val="single" w:sz="8" w:space="0" w:color="FFFFFF" w:themeColor="background1"/>
            </w:tcBorders>
            <w:shd w:val="clear" w:color="auto" w:fill="0077B3" w:themeFill="accent1"/>
          </w:tcPr>
          <w:p w14:paraId="524BB430" w14:textId="77777777" w:rsidR="00CE460E" w:rsidRDefault="00CE460E" w:rsidP="00C96934"/>
        </w:tc>
        <w:tc>
          <w:tcPr>
            <w:tcW w:w="284" w:type="dxa"/>
            <w:shd w:val="clear" w:color="auto" w:fill="0077B3" w:themeFill="accent1"/>
          </w:tcPr>
          <w:p w14:paraId="3D4C7652" w14:textId="77777777" w:rsidR="00CE460E" w:rsidRDefault="00CE460E" w:rsidP="00C96934"/>
        </w:tc>
      </w:tr>
      <w:tr w:rsidR="00CE460E" w14:paraId="58353033" w14:textId="77777777" w:rsidTr="00A62C15">
        <w:trPr>
          <w:cantSplit/>
          <w:trHeight w:hRule="exact" w:val="737"/>
        </w:trPr>
        <w:tc>
          <w:tcPr>
            <w:tcW w:w="284" w:type="dxa"/>
            <w:shd w:val="clear" w:color="auto" w:fill="0077B3" w:themeFill="accent1"/>
          </w:tcPr>
          <w:p w14:paraId="4BD33858" w14:textId="77777777" w:rsidR="00CE460E" w:rsidRDefault="00CE460E" w:rsidP="00C96934"/>
        </w:tc>
        <w:tc>
          <w:tcPr>
            <w:tcW w:w="7937" w:type="dxa"/>
            <w:shd w:val="clear" w:color="auto" w:fill="0077B3" w:themeFill="accent1"/>
          </w:tcPr>
          <w:p w14:paraId="0125530D" w14:textId="77777777" w:rsidR="00CE460E" w:rsidRDefault="00CE460E" w:rsidP="00E42830">
            <w:pPr>
              <w:pStyle w:val="Titel"/>
            </w:pPr>
            <w:r>
              <w:t>Pædagogisk læreplan for</w:t>
            </w:r>
          </w:p>
        </w:tc>
        <w:tc>
          <w:tcPr>
            <w:tcW w:w="2268" w:type="dxa"/>
            <w:vMerge w:val="restart"/>
            <w:shd w:val="clear" w:color="auto" w:fill="0077B3" w:themeFill="accent1"/>
          </w:tcPr>
          <w:p w14:paraId="0FEFCD5A" w14:textId="77777777" w:rsidR="00CE460E" w:rsidRDefault="0053392F" w:rsidP="0053392F">
            <w:pPr>
              <w:jc w:val="right"/>
            </w:pPr>
            <w:r>
              <w:rPr>
                <w:noProof/>
                <w:lang w:eastAsia="da-DK"/>
              </w:rPr>
              <w:drawing>
                <wp:inline distT="0" distB="0" distL="0" distR="0" wp14:anchorId="3ACF9659" wp14:editId="48C7A27B">
                  <wp:extent cx="1274067" cy="1274067"/>
                  <wp:effectExtent l="0" t="0" r="254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ompas_side_1_NY.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74067" cy="1274067"/>
                          </a:xfrm>
                          <a:prstGeom prst="rect">
                            <a:avLst/>
                          </a:prstGeom>
                        </pic:spPr>
                      </pic:pic>
                    </a:graphicData>
                  </a:graphic>
                </wp:inline>
              </w:drawing>
            </w:r>
          </w:p>
        </w:tc>
        <w:tc>
          <w:tcPr>
            <w:tcW w:w="284" w:type="dxa"/>
            <w:shd w:val="clear" w:color="auto" w:fill="0077B3" w:themeFill="accent1"/>
          </w:tcPr>
          <w:p w14:paraId="7DA5AEF0" w14:textId="77777777" w:rsidR="00CE460E" w:rsidRDefault="00CE460E" w:rsidP="00C96934"/>
        </w:tc>
      </w:tr>
      <w:tr w:rsidR="00CE460E" w14:paraId="36FD412A" w14:textId="77777777" w:rsidTr="00A62C15">
        <w:trPr>
          <w:cantSplit/>
          <w:trHeight w:val="1077"/>
        </w:trPr>
        <w:tc>
          <w:tcPr>
            <w:tcW w:w="284" w:type="dxa"/>
            <w:shd w:val="clear" w:color="auto" w:fill="0077B3" w:themeFill="accent1"/>
          </w:tcPr>
          <w:p w14:paraId="0B86F244" w14:textId="77777777" w:rsidR="00CE460E" w:rsidRDefault="00CE460E" w:rsidP="00C96934"/>
        </w:tc>
        <w:tc>
          <w:tcPr>
            <w:tcW w:w="7937" w:type="dxa"/>
            <w:shd w:val="clear" w:color="auto" w:fill="0077B3" w:themeFill="accent1"/>
          </w:tcPr>
          <w:sdt>
            <w:sdtPr>
              <w:id w:val="836268051"/>
              <w:placeholder>
                <w:docPart w:val="01FBFF17A2034175BB35C290518CE56F"/>
              </w:placeholder>
              <w:dataBinding w:prefixMappings="xmlns:ns0='http://www.getsharp.dk/gsit_eva_laereplan' " w:xpath="/ns0:gsit_EVA_laereplan[1]/ns0:dokumentinfo[1]/ns0:dagtilbudsnavn[1]" w:storeItemID="{D44A66B1-F680-485B-B6D8-DF618F4B95EC}"/>
              <w:text/>
            </w:sdtPr>
            <w:sdtEndPr/>
            <w:sdtContent>
              <w:p w14:paraId="5308D718" w14:textId="061D9DD0" w:rsidR="00CE460E" w:rsidRDefault="007D6B56" w:rsidP="00994526">
                <w:pPr>
                  <w:pStyle w:val="Undertitel"/>
                </w:pPr>
                <w:r>
                  <w:t xml:space="preserve">Mælkebøttens </w:t>
                </w:r>
                <w:r w:rsidR="005513F0">
                  <w:t xml:space="preserve">børnehave </w:t>
                </w:r>
                <w:r w:rsidR="00D808CA">
                  <w:t>3-4 år</w:t>
                </w:r>
              </w:p>
            </w:sdtContent>
          </w:sdt>
          <w:sdt>
            <w:sdtPr>
              <w:id w:val="-649517404"/>
              <w:placeholder>
                <w:docPart w:val="E79817A56AF141369960ED515AE39E16"/>
              </w:placeholder>
              <w:dataBinding w:prefixMappings="xmlns:ns0='http://www.getsharp.dk/gsit_eva_laereplan' " w:xpath="/ns0:gsit_EVA_laereplan[1]/ns0:dokumentinfo[1]/ns0:aarstal[1]" w:storeItemID="{D44A66B1-F680-485B-B6D8-DF618F4B95EC}"/>
              <w:text/>
            </w:sdtPr>
            <w:sdtEndPr/>
            <w:sdtContent>
              <w:p w14:paraId="15309CFF" w14:textId="585E1DC4" w:rsidR="00CE460E" w:rsidRDefault="007D6B56" w:rsidP="00A62C15">
                <w:pPr>
                  <w:pStyle w:val="Undertitel"/>
                  <w:spacing w:after="284"/>
                </w:pPr>
                <w:r>
                  <w:t>2020-2021</w:t>
                </w:r>
              </w:p>
            </w:sdtContent>
          </w:sdt>
        </w:tc>
        <w:tc>
          <w:tcPr>
            <w:tcW w:w="2268" w:type="dxa"/>
            <w:vMerge/>
            <w:shd w:val="clear" w:color="auto" w:fill="0077B3" w:themeFill="accent1"/>
          </w:tcPr>
          <w:p w14:paraId="05039DFC" w14:textId="77777777" w:rsidR="00CE460E" w:rsidRDefault="00CE460E" w:rsidP="00C96934"/>
        </w:tc>
        <w:tc>
          <w:tcPr>
            <w:tcW w:w="284" w:type="dxa"/>
            <w:shd w:val="clear" w:color="auto" w:fill="0077B3" w:themeFill="accent1"/>
          </w:tcPr>
          <w:p w14:paraId="76D07AA0" w14:textId="77777777" w:rsidR="00CE460E" w:rsidRDefault="00CE460E" w:rsidP="00C96934"/>
        </w:tc>
      </w:tr>
    </w:tbl>
    <w:p w14:paraId="2CB9B79C" w14:textId="77777777" w:rsidR="00B23B09" w:rsidRDefault="00B23B09" w:rsidP="00C96934"/>
    <w:p w14:paraId="6BC59CDB" w14:textId="77777777" w:rsidR="00247A1D" w:rsidRDefault="00924C1F" w:rsidP="00C96934">
      <w:r>
        <w:rPr>
          <w:noProof/>
          <w:lang w:eastAsia="da-DK"/>
        </w:rPr>
        <mc:AlternateContent>
          <mc:Choice Requires="wps">
            <w:drawing>
              <wp:anchor distT="0" distB="0" distL="114300" distR="114300" simplePos="0" relativeHeight="251662336" behindDoc="1" locked="0" layoutInCell="1" allowOverlap="1" wp14:anchorId="2DB133D5" wp14:editId="021E427B">
                <wp:simplePos x="414670" y="2636874"/>
                <wp:positionH relativeFrom="page">
                  <wp:align>left</wp:align>
                </wp:positionH>
                <wp:positionV relativeFrom="page">
                  <wp:align>top</wp:align>
                </wp:positionV>
                <wp:extent cx="7560000" cy="10692000"/>
                <wp:effectExtent l="0" t="0" r="3175" b="14605"/>
                <wp:wrapNone/>
                <wp:docPr id="7" name="Text Box 7"/>
                <wp:cNvGraphicFramePr/>
                <a:graphic xmlns:a="http://schemas.openxmlformats.org/drawingml/2006/main">
                  <a:graphicData uri="http://schemas.microsoft.com/office/word/2010/wordprocessingShape">
                    <wps:wsp>
                      <wps:cNvSpPr txBox="1"/>
                      <wps:spPr>
                        <a:xfrm>
                          <a:off x="0" y="0"/>
                          <a:ext cx="7560000" cy="10692000"/>
                        </a:xfrm>
                        <a:prstGeom prst="rect">
                          <a:avLst/>
                        </a:prstGeom>
                        <a:noFill/>
                        <a:ln w="6350">
                          <a:noFill/>
                        </a:ln>
                      </wps:spPr>
                      <wps:txbx>
                        <w:txbxContent>
                          <w:p w14:paraId="621E73A6" w14:textId="77777777" w:rsidR="00183633" w:rsidRDefault="00183633" w:rsidP="00924C1F">
                            <w:pPr>
                              <w:jc w:val="center"/>
                            </w:pPr>
                            <w:r>
                              <w:rPr>
                                <w:noProof/>
                                <w:lang w:eastAsia="da-DK"/>
                              </w:rPr>
                              <w:drawing>
                                <wp:inline distT="0" distB="0" distL="0" distR="0" wp14:anchorId="7464389E" wp14:editId="0873B2CF">
                                  <wp:extent cx="6628612" cy="4552950"/>
                                  <wp:effectExtent l="0" t="0" r="1270" b="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2">
                                            <a:extLst>
                                              <a:ext uri="{28A0092B-C50C-407E-A947-70E740481C1C}">
                                                <a14:useLocalDpi xmlns:a14="http://schemas.microsoft.com/office/drawing/2010/main" val="0"/>
                                              </a:ext>
                                            </a:extLst>
                                          </a:blip>
                                          <a:srcRect r="1268" b="2036"/>
                                          <a:stretch/>
                                        </pic:blipFill>
                                        <pic:spPr bwMode="auto">
                                          <a:xfrm>
                                            <a:off x="0" y="0"/>
                                            <a:ext cx="6631186" cy="4554718"/>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B133D5" id="_x0000_t202" coordsize="21600,21600" o:spt="202" path="m,l,21600r21600,l21600,xe">
                <v:stroke joinstyle="miter"/>
                <v:path gradientshapeok="t" o:connecttype="rect"/>
              </v:shapetype>
              <v:shape id="Text Box 7" o:spid="_x0000_s1026" type="#_x0000_t202" style="position:absolute;margin-left:0;margin-top:0;width:595.3pt;height:841.9pt;z-index:-251654144;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" filled="f" stroked="f" strokeweight=".5pt">
                <v:textbox inset="0,0,0,0">
                  <w:txbxContent>
                    <w:p w14:paraId="621E73A6" w14:textId="77777777" w:rsidR="00183633" w:rsidRDefault="00183633" w:rsidP="00924C1F">
                      <w:pPr>
                        <w:jc w:val="center"/>
                      </w:pPr>
                      <w:r>
                        <w:rPr>
                          <w:noProof/>
                          <w:lang w:eastAsia="da-DK"/>
                        </w:rPr>
                        <w:drawing>
                          <wp:inline distT="0" distB="0" distL="0" distR="0" wp14:anchorId="7464389E" wp14:editId="0873B2CF">
                            <wp:extent cx="6628612" cy="4552950"/>
                            <wp:effectExtent l="0" t="0" r="1270" b="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3">
                                      <a:extLst>
                                        <a:ext uri="{28A0092B-C50C-407E-A947-70E740481C1C}">
                                          <a14:useLocalDpi xmlns:a14="http://schemas.microsoft.com/office/drawing/2010/main" val="0"/>
                                        </a:ext>
                                      </a:extLst>
                                    </a:blip>
                                    <a:srcRect r="1268" b="2036"/>
                                    <a:stretch/>
                                  </pic:blipFill>
                                  <pic:spPr bwMode="auto">
                                    <a:xfrm>
                                      <a:off x="0" y="0"/>
                                      <a:ext cx="6631186" cy="4554718"/>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anchorx="page" anchory="page"/>
              </v:shape>
            </w:pict>
          </mc:Fallback>
        </mc:AlternateContent>
      </w:r>
      <w:r w:rsidR="003D4CFD">
        <w:rPr>
          <w:noProof/>
          <w:lang w:eastAsia="da-DK"/>
        </w:rPr>
        <mc:AlternateContent>
          <mc:Choice Requires="wps">
            <w:drawing>
              <wp:anchor distT="0" distB="0" distL="114300" distR="114300" simplePos="0" relativeHeight="251659264" behindDoc="0" locked="0" layoutInCell="1" allowOverlap="1" wp14:anchorId="5DE922D4" wp14:editId="53E9F70F">
                <wp:simplePos x="0" y="0"/>
                <wp:positionH relativeFrom="margin">
                  <wp:align>left</wp:align>
                </wp:positionH>
                <wp:positionV relativeFrom="page">
                  <wp:posOffset>8821420</wp:posOffset>
                </wp:positionV>
                <wp:extent cx="4392000" cy="1152000"/>
                <wp:effectExtent l="0" t="0" r="27940" b="10160"/>
                <wp:wrapNone/>
                <wp:docPr id="8" name="Text Box 8"/>
                <wp:cNvGraphicFramePr/>
                <a:graphic xmlns:a="http://schemas.openxmlformats.org/drawingml/2006/main">
                  <a:graphicData uri="http://schemas.microsoft.com/office/word/2010/wordprocessingShape">
                    <wps:wsp>
                      <wps:cNvSpPr txBox="1"/>
                      <wps:spPr>
                        <a:xfrm>
                          <a:off x="0" y="0"/>
                          <a:ext cx="4392000" cy="1152000"/>
                        </a:xfrm>
                        <a:prstGeom prst="rect">
                          <a:avLst/>
                        </a:prstGeom>
                        <a:solidFill>
                          <a:schemeClr val="lt1"/>
                        </a:solidFill>
                        <a:ln w="12700">
                          <a:solidFill>
                            <a:schemeClr val="accent1"/>
                          </a:solidFill>
                        </a:ln>
                      </wps:spPr>
                      <wps:txbx>
                        <w:txbxContent>
                          <w:p w14:paraId="65404272" w14:textId="77777777" w:rsidR="00183633" w:rsidRPr="003D4CFD" w:rsidRDefault="00183633" w:rsidP="00507E9F">
                            <w:pPr>
                              <w:suppressAutoHyphens/>
                              <w:spacing w:line="240" w:lineRule="exact"/>
                              <w:rPr>
                                <w:color w:val="0077B3" w:themeColor="accent1"/>
                              </w:rPr>
                            </w:pPr>
                            <w:r w:rsidRPr="003D4CFD">
                              <w:rPr>
                                <w:color w:val="0077B3" w:themeColor="accent1"/>
                              </w:rPr>
                              <w:t>Den pædagogiske læreplan udgør rammen og den fælles retning for vores pædagogiske arbejde med børnenes trivsel, læring, udvikling og dannelse. Læreplanen er et levende dokument, som kort beskriver vores pædagogiske over</w:t>
                            </w:r>
                            <w:r w:rsidRPr="003D4CFD">
                              <w:rPr>
                                <w:color w:val="0077B3" w:themeColor="accent1"/>
                              </w:rPr>
                              <w:softHyphen/>
                              <w:t>vejelser og refleksioner med eksempler, der er</w:t>
                            </w:r>
                            <w:r>
                              <w:t> </w:t>
                            </w:r>
                            <w:r w:rsidRPr="003D4CFD">
                              <w:rPr>
                                <w:color w:val="0077B3" w:themeColor="accent1"/>
                              </w:rPr>
                              <w:t>retningsgivende for det daglige pædagogiske arbejde.</w:t>
                            </w:r>
                          </w:p>
                        </w:txbxContent>
                      </wps:txbx>
                      <wps:bodyPr rot="0" spcFirstLastPara="0" vertOverflow="overflow" horzOverflow="overflow" vert="horz" wrap="square" lIns="180000" tIns="180000" rIns="180000" bIns="180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E922D4" id="Text Box 8" o:spid="_x0000_s1027" type="#_x0000_t202" style="position:absolute;margin-left:0;margin-top:694.6pt;width:345.85pt;height:90.7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" fillcolor="white [3201]" strokecolor="#0077b3 [3204]" strokeweight="1pt">
                <v:textbox inset="5mm,5mm,5mm,5mm">
                  <w:txbxContent>
                    <w:p w14:paraId="65404272" w14:textId="77777777" w:rsidR="00183633" w:rsidRPr="003D4CFD" w:rsidRDefault="00183633" w:rsidP="00507E9F">
                      <w:pPr>
                        <w:suppressAutoHyphens/>
                        <w:spacing w:line="240" w:lineRule="exact"/>
                        <w:rPr>
                          <w:color w:val="0077B3" w:themeColor="accent1"/>
                        </w:rPr>
                      </w:pPr>
                      <w:r w:rsidRPr="003D4CFD">
                        <w:rPr>
                          <w:color w:val="0077B3" w:themeColor="accent1"/>
                        </w:rPr>
                        <w:t>Den pædagogiske læreplan udgør rammen og den fælles retning for vores pædagogiske arbejde med børnenes trivsel, læring, udvikling og dannelse. Læreplanen er et levende dokument, som kort beskriver vores pædagogiske over</w:t>
                      </w:r>
                      <w:r w:rsidRPr="003D4CFD">
                        <w:rPr>
                          <w:color w:val="0077B3" w:themeColor="accent1"/>
                        </w:rPr>
                        <w:softHyphen/>
                        <w:t>vejelser og refleksioner med eksempler, der er</w:t>
                      </w:r>
                      <w:r>
                        <w:t> </w:t>
                      </w:r>
                      <w:r w:rsidRPr="003D4CFD">
                        <w:rPr>
                          <w:color w:val="0077B3" w:themeColor="accent1"/>
                        </w:rPr>
                        <w:t>retningsgivende for det daglige pædagogiske arbejde.</w:t>
                      </w:r>
                    </w:p>
                  </w:txbxContent>
                </v:textbox>
                <w10:wrap anchorx="margin" anchory="page"/>
              </v:shape>
            </w:pict>
          </mc:Fallback>
        </mc:AlternateContent>
      </w:r>
    </w:p>
    <w:p w14:paraId="171F7ED0" w14:textId="77777777" w:rsidR="00247A1D" w:rsidRDefault="00247A1D" w:rsidP="00247A1D">
      <w:pPr>
        <w:jc w:val="center"/>
      </w:pPr>
    </w:p>
    <w:p w14:paraId="2E50B1C7" w14:textId="77777777" w:rsidR="00247A1D" w:rsidRDefault="00247A1D" w:rsidP="00C96934"/>
    <w:p w14:paraId="68C0EC51" w14:textId="77777777" w:rsidR="00C96934" w:rsidRDefault="00C96934" w:rsidP="00C96934"/>
    <w:p w14:paraId="4C36D523" w14:textId="77777777" w:rsidR="00C96934" w:rsidRDefault="00C96934" w:rsidP="00C96934">
      <w:pPr>
        <w:sectPr w:rsidR="00C96934" w:rsidSect="00CE460E">
          <w:pgSz w:w="11906" w:h="16838" w:code="9"/>
          <w:pgMar w:top="567" w:right="567" w:bottom="1134" w:left="567" w:header="709" w:footer="709" w:gutter="0"/>
          <w:cols w:space="708"/>
          <w:docGrid w:linePitch="360"/>
        </w:sectPr>
      </w:pPr>
    </w:p>
    <w:p w14:paraId="223F91BE" w14:textId="77777777" w:rsidR="00125B15" w:rsidRDefault="00125B15" w:rsidP="0036270F"/>
    <w:p w14:paraId="666EDFC3" w14:textId="77777777" w:rsidR="007D6B56" w:rsidRPr="009B5677" w:rsidRDefault="007D6B56" w:rsidP="007D6B56">
      <w:pPr>
        <w:pStyle w:val="Overskrift1"/>
        <w:rPr>
          <w:rFonts w:ascii="Lucida Bright" w:hAnsi="Lucida Bright" w:cs="Times New Roman"/>
        </w:rPr>
      </w:pPr>
      <w:bookmarkStart w:id="0" w:name="_Toc19174347"/>
      <w:r w:rsidRPr="009B5677">
        <w:rPr>
          <w:rFonts w:ascii="Lucida Bright" w:hAnsi="Lucida Bright" w:cs="Times New Roman"/>
        </w:rPr>
        <w:t>Forord</w:t>
      </w:r>
      <w:bookmarkEnd w:id="0"/>
    </w:p>
    <w:p w14:paraId="468B2437" w14:textId="77777777" w:rsidR="007D6B56" w:rsidRDefault="007D6B56" w:rsidP="007D6B56">
      <w:pPr>
        <w:rPr>
          <w:color w:val="FF0000"/>
        </w:rPr>
      </w:pPr>
    </w:p>
    <w:p w14:paraId="62F92CCB" w14:textId="77777777" w:rsidR="007D6B56" w:rsidRPr="00166610" w:rsidRDefault="007D6B56" w:rsidP="007D6B56">
      <w:pPr>
        <w:spacing w:line="276" w:lineRule="auto"/>
        <w:jc w:val="both"/>
        <w:rPr>
          <w:rFonts w:ascii="Times New Roman" w:hAnsi="Times New Roman"/>
          <w:sz w:val="24"/>
          <w:szCs w:val="24"/>
        </w:rPr>
      </w:pPr>
      <w:r w:rsidRPr="00166610">
        <w:rPr>
          <w:rFonts w:ascii="Times New Roman" w:hAnsi="Times New Roman"/>
          <w:sz w:val="24"/>
          <w:szCs w:val="24"/>
        </w:rPr>
        <w:t xml:space="preserve">Mælkebøttens </w:t>
      </w:r>
      <w:r>
        <w:rPr>
          <w:rFonts w:ascii="Times New Roman" w:hAnsi="Times New Roman"/>
          <w:sz w:val="24"/>
          <w:szCs w:val="24"/>
        </w:rPr>
        <w:t xml:space="preserve">nye </w:t>
      </w:r>
      <w:r w:rsidRPr="00166610">
        <w:rPr>
          <w:rFonts w:ascii="Times New Roman" w:hAnsi="Times New Roman"/>
          <w:sz w:val="24"/>
          <w:szCs w:val="24"/>
        </w:rPr>
        <w:t>styrkede lærepl</w:t>
      </w:r>
      <w:r>
        <w:rPr>
          <w:rFonts w:ascii="Times New Roman" w:hAnsi="Times New Roman"/>
          <w:sz w:val="24"/>
          <w:szCs w:val="24"/>
        </w:rPr>
        <w:t>aner er bygget op efter</w:t>
      </w:r>
      <w:r w:rsidRPr="00166610">
        <w:rPr>
          <w:rFonts w:ascii="Times New Roman" w:hAnsi="Times New Roman"/>
          <w:sz w:val="24"/>
          <w:szCs w:val="24"/>
        </w:rPr>
        <w:t xml:space="preserve"> lovgivninger</w:t>
      </w:r>
      <w:r>
        <w:rPr>
          <w:rFonts w:ascii="Times New Roman" w:hAnsi="Times New Roman"/>
          <w:sz w:val="24"/>
          <w:szCs w:val="24"/>
        </w:rPr>
        <w:t xml:space="preserve"> på området</w:t>
      </w:r>
      <w:r w:rsidRPr="00166610">
        <w:rPr>
          <w:rFonts w:ascii="Times New Roman" w:hAnsi="Times New Roman"/>
          <w:sz w:val="24"/>
          <w:szCs w:val="24"/>
        </w:rPr>
        <w:t xml:space="preserve">, politiske visioner og </w:t>
      </w:r>
      <w:r>
        <w:rPr>
          <w:rFonts w:ascii="Times New Roman" w:hAnsi="Times New Roman"/>
          <w:sz w:val="24"/>
          <w:szCs w:val="24"/>
        </w:rPr>
        <w:t xml:space="preserve">kommunalt vedtaget </w:t>
      </w:r>
      <w:r w:rsidRPr="00166610">
        <w:rPr>
          <w:rFonts w:ascii="Times New Roman" w:hAnsi="Times New Roman"/>
          <w:sz w:val="24"/>
          <w:szCs w:val="24"/>
        </w:rPr>
        <w:t>arbejd</w:t>
      </w:r>
      <w:r>
        <w:rPr>
          <w:rFonts w:ascii="Times New Roman" w:hAnsi="Times New Roman"/>
          <w:sz w:val="24"/>
          <w:szCs w:val="24"/>
        </w:rPr>
        <w:t>s</w:t>
      </w:r>
      <w:r w:rsidRPr="00166610">
        <w:rPr>
          <w:rFonts w:ascii="Times New Roman" w:hAnsi="Times New Roman"/>
          <w:sz w:val="24"/>
          <w:szCs w:val="24"/>
        </w:rPr>
        <w:t>modeller, samt ramme</w:t>
      </w:r>
      <w:r>
        <w:rPr>
          <w:rFonts w:ascii="Times New Roman" w:hAnsi="Times New Roman"/>
          <w:sz w:val="24"/>
          <w:szCs w:val="24"/>
        </w:rPr>
        <w:t xml:space="preserve">r og indhold for udarbejdelsen af de nye styrkede lærerplaner. </w:t>
      </w:r>
      <w:r w:rsidRPr="00166610">
        <w:rPr>
          <w:rFonts w:ascii="Times New Roman" w:hAnsi="Times New Roman"/>
          <w:sz w:val="24"/>
          <w:szCs w:val="24"/>
        </w:rPr>
        <w:t xml:space="preserve"> </w:t>
      </w:r>
    </w:p>
    <w:p w14:paraId="0C384748" w14:textId="77777777" w:rsidR="007D6B56" w:rsidRPr="00166610" w:rsidRDefault="007D6B56" w:rsidP="007D6B56">
      <w:pPr>
        <w:spacing w:line="276" w:lineRule="auto"/>
        <w:jc w:val="both"/>
        <w:rPr>
          <w:rFonts w:ascii="Times New Roman" w:hAnsi="Times New Roman"/>
          <w:sz w:val="24"/>
          <w:szCs w:val="24"/>
        </w:rPr>
      </w:pPr>
      <w:r w:rsidRPr="00166610">
        <w:rPr>
          <w:rFonts w:ascii="Times New Roman" w:hAnsi="Times New Roman"/>
          <w:sz w:val="24"/>
          <w:szCs w:val="24"/>
        </w:rPr>
        <w:t>Gennem udarbejdelsen af vores styrkede pædagogiske læreplan</w:t>
      </w:r>
      <w:r>
        <w:rPr>
          <w:rFonts w:ascii="Times New Roman" w:hAnsi="Times New Roman"/>
          <w:sz w:val="24"/>
          <w:szCs w:val="24"/>
        </w:rPr>
        <w:t>er, har målet været at fordybe sig i</w:t>
      </w:r>
      <w:r w:rsidRPr="00166610">
        <w:rPr>
          <w:rFonts w:ascii="Times New Roman" w:hAnsi="Times New Roman"/>
          <w:sz w:val="24"/>
          <w:szCs w:val="24"/>
        </w:rPr>
        <w:t xml:space="preserve"> de forskellige ”krav” fra stat, kommune og vores egne lokale værdier og principper, og </w:t>
      </w:r>
      <w:r>
        <w:rPr>
          <w:rFonts w:ascii="Times New Roman" w:hAnsi="Times New Roman"/>
          <w:sz w:val="24"/>
          <w:szCs w:val="24"/>
        </w:rPr>
        <w:t>sammenligne med</w:t>
      </w:r>
      <w:r w:rsidRPr="00166610">
        <w:rPr>
          <w:rFonts w:ascii="Times New Roman" w:hAnsi="Times New Roman"/>
          <w:sz w:val="24"/>
          <w:szCs w:val="24"/>
        </w:rPr>
        <w:t xml:space="preserve"> </w:t>
      </w:r>
      <w:r>
        <w:rPr>
          <w:rFonts w:ascii="Times New Roman" w:hAnsi="Times New Roman"/>
          <w:sz w:val="24"/>
          <w:szCs w:val="24"/>
        </w:rPr>
        <w:t>vores</w:t>
      </w:r>
      <w:r w:rsidRPr="00166610">
        <w:rPr>
          <w:rFonts w:ascii="Times New Roman" w:hAnsi="Times New Roman"/>
          <w:sz w:val="24"/>
          <w:szCs w:val="24"/>
        </w:rPr>
        <w:t xml:space="preserve"> gældende lokale pædagogiske praksis. Hele personalegruppen, har af flere omg</w:t>
      </w:r>
      <w:r>
        <w:rPr>
          <w:rFonts w:ascii="Times New Roman" w:hAnsi="Times New Roman"/>
          <w:sz w:val="24"/>
          <w:szCs w:val="24"/>
        </w:rPr>
        <w:t>ange, fordybet sig i rammer og indhold, samt</w:t>
      </w:r>
      <w:r w:rsidRPr="00166610">
        <w:rPr>
          <w:rFonts w:ascii="Times New Roman" w:hAnsi="Times New Roman"/>
          <w:sz w:val="24"/>
          <w:szCs w:val="24"/>
        </w:rPr>
        <w:t xml:space="preserve"> talt om hvordan vi i Mælkebøtten forholder os til de enkelte ord, samt den s</w:t>
      </w:r>
      <w:r>
        <w:rPr>
          <w:rFonts w:ascii="Times New Roman" w:hAnsi="Times New Roman"/>
          <w:sz w:val="24"/>
          <w:szCs w:val="24"/>
        </w:rPr>
        <w:t>tore kontekst. Her fra udspringer vores beskrivelser</w:t>
      </w:r>
      <w:r w:rsidRPr="00166610">
        <w:rPr>
          <w:rFonts w:ascii="Times New Roman" w:hAnsi="Times New Roman"/>
          <w:sz w:val="24"/>
          <w:szCs w:val="24"/>
        </w:rPr>
        <w:t xml:space="preserve">. </w:t>
      </w:r>
    </w:p>
    <w:p w14:paraId="66135F55" w14:textId="77777777" w:rsidR="007D6B56" w:rsidRPr="00166610" w:rsidRDefault="007D6B56" w:rsidP="007D6B56">
      <w:pPr>
        <w:spacing w:line="276" w:lineRule="auto"/>
        <w:jc w:val="both"/>
        <w:rPr>
          <w:rFonts w:ascii="Times New Roman" w:hAnsi="Times New Roman"/>
          <w:sz w:val="24"/>
          <w:szCs w:val="24"/>
        </w:rPr>
      </w:pPr>
      <w:r w:rsidRPr="00166610">
        <w:rPr>
          <w:rFonts w:ascii="Times New Roman" w:hAnsi="Times New Roman"/>
          <w:sz w:val="24"/>
          <w:szCs w:val="24"/>
        </w:rPr>
        <w:t>Der er i det videre forløb, arbejdet på at skabe konsensus mellem hverdag</w:t>
      </w:r>
      <w:r>
        <w:rPr>
          <w:rFonts w:ascii="Times New Roman" w:hAnsi="Times New Roman"/>
          <w:sz w:val="24"/>
          <w:szCs w:val="24"/>
        </w:rPr>
        <w:t>en og</w:t>
      </w:r>
      <w:r w:rsidRPr="00166610">
        <w:rPr>
          <w:rFonts w:ascii="Times New Roman" w:hAnsi="Times New Roman"/>
          <w:sz w:val="24"/>
          <w:szCs w:val="24"/>
        </w:rPr>
        <w:t xml:space="preserve"> de seks læreplanstemaer. Der er arbejdet på</w:t>
      </w:r>
      <w:r>
        <w:rPr>
          <w:rFonts w:ascii="Times New Roman" w:hAnsi="Times New Roman"/>
          <w:sz w:val="24"/>
          <w:szCs w:val="24"/>
        </w:rPr>
        <w:t>,</w:t>
      </w:r>
      <w:r w:rsidRPr="00166610">
        <w:rPr>
          <w:rFonts w:ascii="Times New Roman" w:hAnsi="Times New Roman"/>
          <w:sz w:val="24"/>
          <w:szCs w:val="24"/>
        </w:rPr>
        <w:t xml:space="preserve"> hvordan vi i vores læreplaner, tilbyder børnene læring, dannelse, trivsel og omsorg. Hvordan et enkelt tema, typisk rammer og rummer, alle seks læreplanstemaer, og hvordan vi så vil sætte fokus på enkelte læreplanstemaer i samspil med de andre. Ud af dette har pædagogerne, udarbejdet forskellige lokale temae</w:t>
      </w:r>
      <w:r>
        <w:rPr>
          <w:rFonts w:ascii="Times New Roman" w:hAnsi="Times New Roman"/>
          <w:sz w:val="24"/>
          <w:szCs w:val="24"/>
        </w:rPr>
        <w:t>r</w:t>
      </w:r>
      <w:r w:rsidRPr="00166610">
        <w:rPr>
          <w:rFonts w:ascii="Times New Roman" w:hAnsi="Times New Roman"/>
          <w:sz w:val="24"/>
          <w:szCs w:val="24"/>
        </w:rPr>
        <w:t xml:space="preserve">. </w:t>
      </w:r>
    </w:p>
    <w:p w14:paraId="103D3957" w14:textId="77777777" w:rsidR="007D6B56" w:rsidRPr="00166610" w:rsidRDefault="007D6B56" w:rsidP="007D6B56">
      <w:pPr>
        <w:spacing w:line="276" w:lineRule="auto"/>
        <w:jc w:val="both"/>
        <w:rPr>
          <w:rFonts w:ascii="Times New Roman" w:hAnsi="Times New Roman"/>
          <w:sz w:val="24"/>
          <w:szCs w:val="24"/>
        </w:rPr>
      </w:pPr>
      <w:r w:rsidRPr="00166610">
        <w:rPr>
          <w:rFonts w:ascii="Times New Roman" w:hAnsi="Times New Roman"/>
          <w:sz w:val="24"/>
          <w:szCs w:val="24"/>
        </w:rPr>
        <w:t>Indhold</w:t>
      </w:r>
      <w:r>
        <w:rPr>
          <w:rFonts w:ascii="Times New Roman" w:hAnsi="Times New Roman"/>
          <w:sz w:val="24"/>
          <w:szCs w:val="24"/>
        </w:rPr>
        <w:t xml:space="preserve">et </w:t>
      </w:r>
      <w:r w:rsidRPr="00166610">
        <w:rPr>
          <w:rFonts w:ascii="Times New Roman" w:hAnsi="Times New Roman"/>
          <w:sz w:val="24"/>
          <w:szCs w:val="24"/>
        </w:rPr>
        <w:t>af temaerne er blevet vendt med Mælkebøttens bestyrelse</w:t>
      </w:r>
      <w:r>
        <w:rPr>
          <w:rFonts w:ascii="Times New Roman" w:hAnsi="Times New Roman"/>
          <w:sz w:val="24"/>
          <w:szCs w:val="24"/>
        </w:rPr>
        <w:t>. H</w:t>
      </w:r>
      <w:r w:rsidRPr="00166610">
        <w:rPr>
          <w:rFonts w:ascii="Times New Roman" w:hAnsi="Times New Roman"/>
          <w:sz w:val="24"/>
          <w:szCs w:val="24"/>
        </w:rPr>
        <w:t>vor bestyrelsesmedlemmerne har givet input til</w:t>
      </w:r>
      <w:r>
        <w:rPr>
          <w:rFonts w:ascii="Times New Roman" w:hAnsi="Times New Roman"/>
          <w:sz w:val="24"/>
          <w:szCs w:val="24"/>
        </w:rPr>
        <w:t>,</w:t>
      </w:r>
      <w:r w:rsidRPr="00166610">
        <w:rPr>
          <w:rFonts w:ascii="Times New Roman" w:hAnsi="Times New Roman"/>
          <w:sz w:val="24"/>
          <w:szCs w:val="24"/>
        </w:rPr>
        <w:t xml:space="preserve"> hvordan man lokalt kan anvende netværk og vores lokalområde</w:t>
      </w:r>
      <w:r>
        <w:rPr>
          <w:rFonts w:ascii="Times New Roman" w:hAnsi="Times New Roman"/>
          <w:sz w:val="24"/>
          <w:szCs w:val="24"/>
        </w:rPr>
        <w:t xml:space="preserve"> som støtte</w:t>
      </w:r>
      <w:r w:rsidRPr="00166610">
        <w:rPr>
          <w:rFonts w:ascii="Times New Roman" w:hAnsi="Times New Roman"/>
          <w:sz w:val="24"/>
          <w:szCs w:val="24"/>
        </w:rPr>
        <w:t xml:space="preserve">. </w:t>
      </w:r>
    </w:p>
    <w:p w14:paraId="17CD82F1" w14:textId="77777777" w:rsidR="007D6B56" w:rsidRPr="00166610" w:rsidRDefault="007D6B56" w:rsidP="007D6B56">
      <w:pPr>
        <w:spacing w:line="276" w:lineRule="auto"/>
        <w:jc w:val="both"/>
        <w:rPr>
          <w:rFonts w:ascii="Times New Roman" w:hAnsi="Times New Roman"/>
          <w:sz w:val="24"/>
          <w:szCs w:val="24"/>
        </w:rPr>
      </w:pPr>
      <w:proofErr w:type="gramStart"/>
      <w:r w:rsidRPr="00166610">
        <w:rPr>
          <w:rFonts w:ascii="Times New Roman" w:hAnsi="Times New Roman"/>
          <w:sz w:val="24"/>
          <w:szCs w:val="24"/>
        </w:rPr>
        <w:t>Endvidere</w:t>
      </w:r>
      <w:proofErr w:type="gramEnd"/>
      <w:r w:rsidRPr="00166610">
        <w:rPr>
          <w:rFonts w:ascii="Times New Roman" w:hAnsi="Times New Roman"/>
          <w:sz w:val="24"/>
          <w:szCs w:val="24"/>
        </w:rPr>
        <w:t xml:space="preserve"> er skabelsen af en </w:t>
      </w:r>
      <w:r>
        <w:rPr>
          <w:rFonts w:ascii="Times New Roman" w:hAnsi="Times New Roman"/>
          <w:sz w:val="24"/>
          <w:szCs w:val="24"/>
        </w:rPr>
        <w:t xml:space="preserve">evalueringskultur blevet vider </w:t>
      </w:r>
      <w:r w:rsidRPr="00166610">
        <w:rPr>
          <w:rFonts w:ascii="Times New Roman" w:hAnsi="Times New Roman"/>
          <w:sz w:val="24"/>
          <w:szCs w:val="24"/>
        </w:rPr>
        <w:t xml:space="preserve">udviklet. </w:t>
      </w:r>
      <w:r>
        <w:rPr>
          <w:rFonts w:ascii="Times New Roman" w:hAnsi="Times New Roman"/>
          <w:sz w:val="24"/>
          <w:szCs w:val="24"/>
        </w:rPr>
        <w:t xml:space="preserve">Vores LP-arbejde har fået nye temaer og der er blevet indført mere tid til refleksion og evaluering af de handleplaner der er udarbejdet, dette for at støtte op om både det enkelte barn, og gruppens trivsel. </w:t>
      </w:r>
    </w:p>
    <w:p w14:paraId="42252434" w14:textId="77777777" w:rsidR="007D6B56" w:rsidRPr="00166610" w:rsidRDefault="007D6B56" w:rsidP="007D6B56">
      <w:pPr>
        <w:spacing w:line="276" w:lineRule="auto"/>
        <w:jc w:val="both"/>
        <w:rPr>
          <w:rFonts w:ascii="Times New Roman" w:hAnsi="Times New Roman"/>
          <w:sz w:val="24"/>
          <w:szCs w:val="24"/>
        </w:rPr>
      </w:pPr>
      <w:r w:rsidRPr="00166610">
        <w:rPr>
          <w:rFonts w:ascii="Times New Roman" w:hAnsi="Times New Roman"/>
          <w:sz w:val="24"/>
          <w:szCs w:val="24"/>
        </w:rPr>
        <w:t xml:space="preserve">Personalet i Mælkebøtten glæder sig </w:t>
      </w:r>
      <w:r>
        <w:rPr>
          <w:rFonts w:ascii="Times New Roman" w:hAnsi="Times New Roman"/>
          <w:sz w:val="24"/>
          <w:szCs w:val="24"/>
        </w:rPr>
        <w:t xml:space="preserve">til </w:t>
      </w:r>
      <w:r w:rsidRPr="00166610">
        <w:rPr>
          <w:rFonts w:ascii="Times New Roman" w:hAnsi="Times New Roman"/>
          <w:sz w:val="24"/>
          <w:szCs w:val="24"/>
        </w:rPr>
        <w:t xml:space="preserve">at arbejde på nye måder, og ser frem til at skabe nye muligheder for børnene, samtidig med at vi holder fast i vores kerneopgave. </w:t>
      </w:r>
    </w:p>
    <w:p w14:paraId="7BC6E70F" w14:textId="7C0A5BC3" w:rsidR="00125B15" w:rsidRDefault="00802581">
      <w:r>
        <w:rPr>
          <w:noProof/>
          <w:color w:val="1C1E21"/>
          <w:lang w:eastAsia="da-DK"/>
        </w:rPr>
        <w:drawing>
          <wp:anchor distT="0" distB="0" distL="114300" distR="114300" simplePos="0" relativeHeight="251667456" behindDoc="0" locked="0" layoutInCell="1" allowOverlap="1" wp14:anchorId="346F51C9" wp14:editId="1ED0805E">
            <wp:simplePos x="723900" y="5800725"/>
            <wp:positionH relativeFrom="margin">
              <wp:align>center</wp:align>
            </wp:positionH>
            <wp:positionV relativeFrom="margin">
              <wp:align>bottom</wp:align>
            </wp:positionV>
            <wp:extent cx="2034026" cy="2895600"/>
            <wp:effectExtent l="171450" t="152400" r="366395" b="361950"/>
            <wp:wrapSquare wrapText="bothSides"/>
            <wp:docPr id="161" name="Billede 161" descr="Billedet indeholder sandsynligvis: plante og friluftsli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lledet indeholder sandsynligvis: plante og friluftsliv"/>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3313" r="6442"/>
                    <a:stretch/>
                  </pic:blipFill>
                  <pic:spPr bwMode="auto">
                    <a:xfrm>
                      <a:off x="0" y="0"/>
                      <a:ext cx="2034026" cy="289560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anchor>
        </w:drawing>
      </w:r>
      <w:r w:rsidR="00125B15">
        <w:rPr>
          <w:b/>
        </w:rPr>
        <w:br w:type="page"/>
      </w:r>
    </w:p>
    <w:tbl>
      <w:tblPr>
        <w:tblStyle w:val="IngenFormatering"/>
        <w:tblW w:w="0" w:type="auto"/>
        <w:tblBorders>
          <w:insideH w:val="single" w:sz="4" w:space="0" w:color="auto"/>
        </w:tblBorders>
        <w:tblLayout w:type="fixed"/>
        <w:tblLook w:val="04A0" w:firstRow="1" w:lastRow="0" w:firstColumn="1" w:lastColumn="0" w:noHBand="0" w:noVBand="1"/>
      </w:tblPr>
      <w:tblGrid>
        <w:gridCol w:w="9628"/>
      </w:tblGrid>
      <w:tr w:rsidR="0036270F" w14:paraId="11D1B0A9" w14:textId="77777777" w:rsidTr="0070357C">
        <w:trPr>
          <w:cantSplit/>
          <w:trHeight w:hRule="exact" w:val="1758"/>
        </w:trPr>
        <w:tc>
          <w:tcPr>
            <w:tcW w:w="9628" w:type="dxa"/>
          </w:tcPr>
          <w:p w14:paraId="189B1DC4" w14:textId="77777777" w:rsidR="0036270F" w:rsidRDefault="0036270F" w:rsidP="006C01ED">
            <w:pPr>
              <w:pStyle w:val="Overskrift1"/>
              <w:spacing w:before="0"/>
            </w:pPr>
            <w:r>
              <w:lastRenderedPageBreak/>
              <w:t>Ramme for udarbejdelse</w:t>
            </w:r>
            <w:r w:rsidR="00B65F98">
              <w:t xml:space="preserve"> </w:t>
            </w:r>
            <w:r>
              <w:t>af den pædagogiske læreplan</w:t>
            </w:r>
          </w:p>
        </w:tc>
      </w:tr>
      <w:tr w:rsidR="00946390" w14:paraId="3D2D0FE1" w14:textId="77777777" w:rsidTr="0070357C">
        <w:trPr>
          <w:cantSplit/>
        </w:trPr>
        <w:tc>
          <w:tcPr>
            <w:tcW w:w="9628" w:type="dxa"/>
            <w:tcMar>
              <w:top w:w="454" w:type="dxa"/>
            </w:tcMar>
          </w:tcPr>
          <w:p w14:paraId="34730FAC" w14:textId="77777777" w:rsidR="00946390" w:rsidRDefault="00946390" w:rsidP="00946390">
            <w:r>
              <w:rPr>
                <w:noProof/>
                <w:lang w:eastAsia="da-DK"/>
              </w:rPr>
              <w:drawing>
                <wp:inline distT="0" distB="0" distL="0" distR="0" wp14:anchorId="13F4A773" wp14:editId="2BC893E3">
                  <wp:extent cx="6120130" cy="593725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ng filer til levering_RK_Side 3.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120130" cy="5937250"/>
                          </a:xfrm>
                          <a:prstGeom prst="rect">
                            <a:avLst/>
                          </a:prstGeom>
                        </pic:spPr>
                      </pic:pic>
                    </a:graphicData>
                  </a:graphic>
                </wp:inline>
              </w:drawing>
            </w:r>
          </w:p>
        </w:tc>
      </w:tr>
    </w:tbl>
    <w:p w14:paraId="04C6EEC7" w14:textId="77777777" w:rsidR="0036270F" w:rsidRDefault="0036270F" w:rsidP="0036270F"/>
    <w:p w14:paraId="5EC2F912" w14:textId="77777777" w:rsidR="00047E0D" w:rsidRDefault="00047E0D" w:rsidP="0036270F">
      <w:pPr>
        <w:sectPr w:rsidR="00047E0D" w:rsidSect="00C96934">
          <w:headerReference w:type="default" r:id="rId16"/>
          <w:footerReference w:type="default" r:id="rId17"/>
          <w:pgSz w:w="11906" w:h="16838" w:code="9"/>
          <w:pgMar w:top="1418" w:right="1134" w:bottom="1134" w:left="1134" w:header="680" w:footer="680" w:gutter="0"/>
          <w:cols w:space="708"/>
          <w:docGrid w:linePitch="360"/>
        </w:sectPr>
      </w:pPr>
    </w:p>
    <w:p w14:paraId="78DA0AE4" w14:textId="77777777" w:rsidR="00047E0D" w:rsidRDefault="00047E0D" w:rsidP="00507E9F">
      <w:pPr>
        <w:pStyle w:val="Tekst1sort"/>
        <w:suppressAutoHyphens/>
      </w:pPr>
      <w:r w:rsidRPr="005E05C2">
        <w:t>Den pædagogiske læreplan udarbejdes med ud</w:t>
      </w:r>
      <w:r w:rsidR="00507E9F">
        <w:softHyphen/>
      </w:r>
      <w:r w:rsidRPr="005E05C2">
        <w:t>gangspunkt i det fælles pædagogiske grundlag samt de seks læreplanstemaer og de tilhørende pæda</w:t>
      </w:r>
      <w:r w:rsidR="00507E9F">
        <w:softHyphen/>
      </w:r>
      <w:r w:rsidRPr="005E05C2">
        <w:t>gogiske mål for sammen</w:t>
      </w:r>
      <w:r w:rsidRPr="005E05C2">
        <w:softHyphen/>
        <w:t>hængen mellem det pæda</w:t>
      </w:r>
      <w:r w:rsidR="00507E9F">
        <w:softHyphen/>
      </w:r>
      <w:r w:rsidRPr="005E05C2">
        <w:t xml:space="preserve">gogiske læringsmiljø og børns læring. </w:t>
      </w:r>
    </w:p>
    <w:p w14:paraId="5FE0C77C" w14:textId="77777777" w:rsidR="00047E0D" w:rsidRPr="005E05C2" w:rsidRDefault="00047E0D" w:rsidP="00507E9F">
      <w:pPr>
        <w:suppressAutoHyphens/>
      </w:pPr>
      <w:r w:rsidRPr="005E05C2">
        <w:t>Rammen for at udarbejde den pædagogiske læreplan er dagtilbudsloven og dens overordnede formålsbestemmelse samt den tilhørende bekendt</w:t>
      </w:r>
      <w:r w:rsidR="00507E9F">
        <w:softHyphen/>
      </w:r>
      <w:r w:rsidRPr="005E05C2">
        <w:t xml:space="preserve">gørelse. Loven og bekendtgørelsen er udfoldet i </w:t>
      </w:r>
      <w:r w:rsidRPr="005E05C2">
        <w:t xml:space="preserve">publikationen </w:t>
      </w:r>
      <w:hyperlink r:id="rId18" w:history="1">
        <w:r w:rsidRPr="00047E0D">
          <w:rPr>
            <w:rStyle w:val="Hyperlink"/>
            <w:i/>
          </w:rPr>
          <w:t>Den styrkede pædagogiske læreplan, Rammer og indhold</w:t>
        </w:r>
      </w:hyperlink>
      <w:r w:rsidRPr="00047E0D">
        <w:rPr>
          <w:rStyle w:val="Hyperlink"/>
          <w:i/>
        </w:rPr>
        <w:t>.</w:t>
      </w:r>
      <w:r w:rsidRPr="00047E0D">
        <w:t xml:space="preserve"> </w:t>
      </w:r>
      <w:r w:rsidRPr="005E05C2">
        <w:t>Publikationen samler og formid</w:t>
      </w:r>
      <w:r w:rsidR="00507E9F">
        <w:softHyphen/>
      </w:r>
      <w:r w:rsidRPr="005E05C2">
        <w:t>ler alle relevante krav til arbejdet med den pædago</w:t>
      </w:r>
      <w:r w:rsidR="00507E9F">
        <w:softHyphen/>
      </w:r>
      <w:r w:rsidRPr="005E05C2">
        <w:t>giske læreplan og er dermed en forudsætning for at udarbejde den pædagogiske læreplan. Derfor hen</w:t>
      </w:r>
      <w:r w:rsidR="00507E9F">
        <w:softHyphen/>
      </w:r>
      <w:r w:rsidRPr="005E05C2">
        <w:t>vises der gennem skabelonen løbende til publikatio</w:t>
      </w:r>
      <w:r w:rsidR="00507E9F">
        <w:softHyphen/>
      </w:r>
      <w:r w:rsidRPr="005E05C2">
        <w:t xml:space="preserve">nen. På </w:t>
      </w:r>
      <w:r w:rsidR="006A62A6">
        <w:t>sidste side i</w:t>
      </w:r>
      <w:r w:rsidRPr="005E05C2">
        <w:t xml:space="preserve"> skabelonen er der yderligere information om relevante inspirationsmaterialer. </w:t>
      </w:r>
    </w:p>
    <w:p w14:paraId="4D51C739" w14:textId="77777777" w:rsidR="00047E0D" w:rsidRDefault="00047E0D" w:rsidP="0036270F"/>
    <w:p w14:paraId="5554B41E" w14:textId="77777777" w:rsidR="00047E0D" w:rsidRDefault="00047E0D" w:rsidP="0036270F">
      <w:pPr>
        <w:sectPr w:rsidR="00047E0D" w:rsidSect="00047E0D">
          <w:type w:val="continuous"/>
          <w:pgSz w:w="11906" w:h="16838" w:code="9"/>
          <w:pgMar w:top="1418" w:right="1134" w:bottom="1134" w:left="1134" w:header="680" w:footer="680" w:gutter="0"/>
          <w:cols w:num="2" w:space="284"/>
          <w:docGrid w:linePitch="360"/>
        </w:sectPr>
      </w:pPr>
    </w:p>
    <w:tbl>
      <w:tblPr>
        <w:tblStyle w:val="1Tabelfelt"/>
        <w:tblW w:w="0" w:type="auto"/>
        <w:tblBorders>
          <w:insideH w:val="single" w:sz="4" w:space="0" w:color="auto"/>
        </w:tblBorders>
        <w:tblLayout w:type="fixed"/>
        <w:tblLook w:val="04A0" w:firstRow="1" w:lastRow="0" w:firstColumn="1" w:lastColumn="0" w:noHBand="0" w:noVBand="1"/>
      </w:tblPr>
      <w:tblGrid>
        <w:gridCol w:w="9638"/>
      </w:tblGrid>
      <w:tr w:rsidR="0070357C" w14:paraId="5727F920" w14:textId="77777777" w:rsidTr="006C01ED">
        <w:trPr>
          <w:cantSplit/>
          <w:trHeight w:hRule="exact" w:val="2835"/>
        </w:trPr>
        <w:tc>
          <w:tcPr>
            <w:tcW w:w="9638" w:type="dxa"/>
          </w:tcPr>
          <w:p w14:paraId="309E6E09" w14:textId="77777777" w:rsidR="0070357C" w:rsidRPr="00802581" w:rsidRDefault="0070357C" w:rsidP="00802581">
            <w:pPr>
              <w:pStyle w:val="Overskrift1"/>
              <w:pageBreakBefore/>
              <w:spacing w:line="276" w:lineRule="auto"/>
              <w:jc w:val="both"/>
              <w:rPr>
                <w:rFonts w:ascii="Times New Roman" w:hAnsi="Times New Roman" w:cs="Times New Roman"/>
                <w:sz w:val="24"/>
                <w:szCs w:val="24"/>
              </w:rPr>
            </w:pPr>
            <w:r w:rsidRPr="00802581">
              <w:rPr>
                <w:rFonts w:ascii="Times New Roman" w:hAnsi="Times New Roman" w:cs="Times New Roman"/>
                <w:sz w:val="24"/>
                <w:szCs w:val="24"/>
              </w:rPr>
              <w:lastRenderedPageBreak/>
              <w:t>Hvem er vi</w:t>
            </w:r>
            <w:r w:rsidR="005252DB" w:rsidRPr="00802581">
              <w:rPr>
                <w:rFonts w:ascii="Times New Roman" w:hAnsi="Times New Roman" w:cs="Times New Roman"/>
                <w:sz w:val="24"/>
                <w:szCs w:val="24"/>
              </w:rPr>
              <w:t>?</w:t>
            </w:r>
          </w:p>
          <w:p w14:paraId="2D8EB7A5" w14:textId="19C4A06B" w:rsidR="00802581" w:rsidRPr="00802581" w:rsidRDefault="00802581" w:rsidP="00802581">
            <w:pPr>
              <w:spacing w:line="276" w:lineRule="auto"/>
              <w:jc w:val="both"/>
            </w:pPr>
            <w:r w:rsidRPr="00802581">
              <w:rPr>
                <w:rFonts w:ascii="Times New Roman" w:hAnsi="Times New Roman"/>
                <w:sz w:val="24"/>
                <w:szCs w:val="24"/>
              </w:rPr>
              <w:t xml:space="preserve">Mindre selvejende institution med stærke rødder. Vores </w:t>
            </w:r>
            <w:r w:rsidR="00197FCF">
              <w:rPr>
                <w:rFonts w:ascii="Times New Roman" w:hAnsi="Times New Roman"/>
                <w:sz w:val="24"/>
                <w:szCs w:val="24"/>
              </w:rPr>
              <w:t xml:space="preserve">børnehavegruppe for de </w:t>
            </w:r>
            <w:r w:rsidR="00595F1B">
              <w:rPr>
                <w:rFonts w:ascii="Times New Roman" w:hAnsi="Times New Roman"/>
                <w:sz w:val="24"/>
                <w:szCs w:val="24"/>
              </w:rPr>
              <w:t>3-</w:t>
            </w:r>
            <w:proofErr w:type="gramStart"/>
            <w:r w:rsidR="00595F1B">
              <w:rPr>
                <w:rFonts w:ascii="Times New Roman" w:hAnsi="Times New Roman"/>
                <w:sz w:val="24"/>
                <w:szCs w:val="24"/>
              </w:rPr>
              <w:t>4 årige</w:t>
            </w:r>
            <w:proofErr w:type="gramEnd"/>
            <w:r w:rsidR="00595F1B">
              <w:rPr>
                <w:rFonts w:ascii="Times New Roman" w:hAnsi="Times New Roman"/>
                <w:sz w:val="24"/>
                <w:szCs w:val="24"/>
              </w:rPr>
              <w:t xml:space="preserve">, </w:t>
            </w:r>
            <w:r w:rsidRPr="00802581">
              <w:rPr>
                <w:rFonts w:ascii="Times New Roman" w:hAnsi="Times New Roman"/>
                <w:sz w:val="24"/>
                <w:szCs w:val="24"/>
              </w:rPr>
              <w:t xml:space="preserve">består af </w:t>
            </w:r>
            <w:r w:rsidR="00595F1B">
              <w:rPr>
                <w:rFonts w:ascii="Times New Roman" w:hAnsi="Times New Roman"/>
                <w:sz w:val="24"/>
                <w:szCs w:val="24"/>
              </w:rPr>
              <w:t>1</w:t>
            </w:r>
            <w:r w:rsidR="00752628">
              <w:rPr>
                <w:rFonts w:ascii="Times New Roman" w:hAnsi="Times New Roman"/>
                <w:sz w:val="24"/>
                <w:szCs w:val="24"/>
              </w:rPr>
              <w:t>2-14</w:t>
            </w:r>
            <w:r w:rsidRPr="00802581">
              <w:rPr>
                <w:rFonts w:ascii="Times New Roman" w:hAnsi="Times New Roman"/>
                <w:sz w:val="24"/>
                <w:szCs w:val="24"/>
              </w:rPr>
              <w:t xml:space="preserve"> børn, hvor vi er 2 voksne. Vi tager på tur </w:t>
            </w:r>
            <w:r w:rsidR="00636C64">
              <w:rPr>
                <w:rFonts w:ascii="Times New Roman" w:hAnsi="Times New Roman"/>
                <w:sz w:val="24"/>
                <w:szCs w:val="24"/>
              </w:rPr>
              <w:t>hver anden uge</w:t>
            </w:r>
            <w:r w:rsidRPr="00802581">
              <w:rPr>
                <w:rFonts w:ascii="Times New Roman" w:hAnsi="Times New Roman"/>
                <w:sz w:val="24"/>
                <w:szCs w:val="24"/>
              </w:rPr>
              <w:t>. Om fredagen går vi i</w:t>
            </w:r>
            <w:r>
              <w:rPr>
                <w:rFonts w:ascii="Times New Roman" w:hAnsi="Times New Roman"/>
                <w:sz w:val="24"/>
                <w:szCs w:val="24"/>
              </w:rPr>
              <w:t xml:space="preserve">nd i </w:t>
            </w:r>
            <w:r w:rsidRPr="00802581">
              <w:rPr>
                <w:rFonts w:ascii="Times New Roman" w:hAnsi="Times New Roman"/>
                <w:sz w:val="24"/>
                <w:szCs w:val="24"/>
              </w:rPr>
              <w:t xml:space="preserve">skolens gymnastiksal, hvor vi </w:t>
            </w:r>
            <w:r w:rsidR="00FA60DA">
              <w:rPr>
                <w:rFonts w:ascii="Times New Roman" w:hAnsi="Times New Roman"/>
                <w:sz w:val="24"/>
                <w:szCs w:val="24"/>
              </w:rPr>
              <w:t>leger lege og giver tilpasse udfordringer til den alder børnene har</w:t>
            </w:r>
            <w:r w:rsidRPr="00802581">
              <w:rPr>
                <w:rFonts w:ascii="Times New Roman" w:hAnsi="Times New Roman"/>
                <w:sz w:val="24"/>
                <w:szCs w:val="24"/>
              </w:rPr>
              <w:t>. Vi har gode rutiner, så vi prioritere at der altid er en voksne, som sidder på gulvet, i børnehøjde</w:t>
            </w:r>
            <w:r>
              <w:rPr>
                <w:rFonts w:ascii="Times New Roman" w:hAnsi="Times New Roman"/>
                <w:sz w:val="24"/>
                <w:szCs w:val="24"/>
              </w:rPr>
              <w:t>,</w:t>
            </w:r>
            <w:r w:rsidRPr="00802581">
              <w:rPr>
                <w:rFonts w:ascii="Times New Roman" w:hAnsi="Times New Roman"/>
                <w:sz w:val="24"/>
                <w:szCs w:val="24"/>
              </w:rPr>
              <w:t xml:space="preserve"> klar til at give en masse omsorg, nærvær og tryghed.</w:t>
            </w:r>
            <w:r>
              <w:rPr>
                <w:rFonts w:ascii="Times New Roman" w:hAnsi="Times New Roman"/>
                <w:sz w:val="24"/>
                <w:szCs w:val="24"/>
              </w:rPr>
              <w:t xml:space="preserve"> </w:t>
            </w:r>
            <w:r w:rsidR="00183633">
              <w:rPr>
                <w:rFonts w:ascii="Times New Roman" w:hAnsi="Times New Roman"/>
                <w:sz w:val="24"/>
                <w:szCs w:val="24"/>
              </w:rPr>
              <w:t xml:space="preserve">Ved siden af den frie leg, har vi planlagte aktiviteter, afstem til alder, og i små læringsgrupper. </w:t>
            </w:r>
          </w:p>
        </w:tc>
      </w:tr>
      <w:tr w:rsidR="00364E96" w14:paraId="48EC4581" w14:textId="77777777" w:rsidTr="00A523CB">
        <w:trPr>
          <w:cantSplit/>
          <w:trHeight w:hRule="exact" w:val="454"/>
        </w:trPr>
        <w:tc>
          <w:tcPr>
            <w:tcW w:w="9638" w:type="dxa"/>
            <w:tcMar>
              <w:top w:w="0" w:type="dxa"/>
              <w:bottom w:w="0" w:type="dxa"/>
            </w:tcMar>
          </w:tcPr>
          <w:p w14:paraId="338D25B4" w14:textId="77777777" w:rsidR="00364E96" w:rsidRDefault="00364E96" w:rsidP="00364E96"/>
        </w:tc>
      </w:tr>
    </w:tbl>
    <w:p w14:paraId="13540852" w14:textId="1FDF41D9" w:rsidR="007D6B56" w:rsidRPr="00435786" w:rsidRDefault="007D6B56" w:rsidP="007D6B56">
      <w:pPr>
        <w:pStyle w:val="Overskrift1"/>
        <w:rPr>
          <w:rFonts w:ascii="Lucida Bright" w:hAnsi="Lucida Bright"/>
          <w:sz w:val="28"/>
          <w:szCs w:val="28"/>
        </w:rPr>
      </w:pPr>
      <w:bookmarkStart w:id="1" w:name="_Toc19174355"/>
      <w:r w:rsidRPr="00435786">
        <w:rPr>
          <w:rFonts w:ascii="Lucida Bright" w:hAnsi="Lucida Bright"/>
          <w:sz w:val="28"/>
          <w:szCs w:val="28"/>
        </w:rPr>
        <w:t>Mælkebøttens lokale værdi og principgrundlag:</w:t>
      </w:r>
      <w:bookmarkEnd w:id="1"/>
      <w:r w:rsidRPr="00435786">
        <w:rPr>
          <w:rFonts w:ascii="Lucida Bright" w:hAnsi="Lucida Bright"/>
          <w:sz w:val="28"/>
          <w:szCs w:val="28"/>
        </w:rPr>
        <w:t xml:space="preserve"> </w:t>
      </w:r>
    </w:p>
    <w:p w14:paraId="19CFEFAF" w14:textId="77777777" w:rsidR="007D6B56" w:rsidRPr="009B5677" w:rsidRDefault="007D6B56" w:rsidP="007D6B56">
      <w:pPr>
        <w:pStyle w:val="Overskrift3"/>
        <w:rPr>
          <w:rFonts w:ascii="Lucida Bright" w:eastAsia="Times New Roman" w:hAnsi="Lucida Bright" w:cs="Times New Roman"/>
          <w:lang w:eastAsia="da-DK"/>
        </w:rPr>
      </w:pPr>
      <w:bookmarkStart w:id="2" w:name="_Toc19174356"/>
      <w:r w:rsidRPr="009B5677">
        <w:rPr>
          <w:rFonts w:ascii="Lucida Bright" w:eastAsia="Times New Roman" w:hAnsi="Lucida Bright" w:cs="Times New Roman"/>
          <w:lang w:eastAsia="da-DK"/>
        </w:rPr>
        <w:t>Værdigrundlag:</w:t>
      </w:r>
      <w:bookmarkEnd w:id="2"/>
      <w:r w:rsidRPr="009B5677">
        <w:rPr>
          <w:rFonts w:ascii="Lucida Bright" w:eastAsia="Times New Roman" w:hAnsi="Lucida Bright" w:cs="Times New Roman"/>
          <w:lang w:eastAsia="da-DK"/>
        </w:rPr>
        <w:t xml:space="preserve"> </w:t>
      </w:r>
    </w:p>
    <w:p w14:paraId="592AC166" w14:textId="77777777" w:rsidR="007D6B56" w:rsidRPr="00980EC9" w:rsidRDefault="007D6B56" w:rsidP="007D6B56">
      <w:pPr>
        <w:shd w:val="clear" w:color="auto" w:fill="FFFFFF"/>
        <w:spacing w:line="240" w:lineRule="auto"/>
        <w:rPr>
          <w:rFonts w:eastAsia="Times New Roman" w:cs="Arial"/>
          <w:color w:val="565656"/>
          <w:sz w:val="21"/>
          <w:szCs w:val="21"/>
          <w:lang w:eastAsia="da-DK"/>
        </w:rPr>
      </w:pPr>
      <w:r w:rsidRPr="00980EC9">
        <w:rPr>
          <w:rFonts w:eastAsia="Times New Roman" w:cs="Arial"/>
          <w:color w:val="565656"/>
          <w:sz w:val="21"/>
          <w:szCs w:val="21"/>
          <w:lang w:eastAsia="da-DK"/>
        </w:rPr>
        <w:t> </w:t>
      </w:r>
    </w:p>
    <w:p w14:paraId="584A4211" w14:textId="77777777" w:rsidR="007D6B56" w:rsidRPr="00435786" w:rsidRDefault="007D6B56" w:rsidP="007D6B56">
      <w:pPr>
        <w:pStyle w:val="Listeafsnit"/>
        <w:numPr>
          <w:ilvl w:val="0"/>
          <w:numId w:val="38"/>
        </w:numPr>
        <w:shd w:val="clear" w:color="auto" w:fill="FFFFFF"/>
        <w:spacing w:after="0" w:line="276" w:lineRule="auto"/>
        <w:contextualSpacing/>
        <w:jc w:val="both"/>
        <w:rPr>
          <w:rFonts w:ascii="Times New Roman" w:eastAsia="Times New Roman" w:hAnsi="Times New Roman"/>
          <w:color w:val="565656"/>
          <w:sz w:val="24"/>
          <w:szCs w:val="24"/>
          <w:lang w:eastAsia="da-DK"/>
        </w:rPr>
      </w:pPr>
      <w:r w:rsidRPr="00435786">
        <w:rPr>
          <w:rFonts w:ascii="Times New Roman" w:eastAsia="Times New Roman" w:hAnsi="Times New Roman"/>
          <w:bCs/>
          <w:color w:val="565656"/>
          <w:sz w:val="24"/>
          <w:szCs w:val="24"/>
          <w:lang w:eastAsia="da-DK"/>
        </w:rPr>
        <w:t>I Mælkebøtten er vores værdigrundlag bygget på en kultur, der grundlæggende handler om anerkendelse, omsorg, nærhed og respekt for hinanden, dette værende barn/barn, barn/voksen, voksen/voksen.</w:t>
      </w:r>
    </w:p>
    <w:p w14:paraId="33D5621D" w14:textId="77777777" w:rsidR="007D6B56" w:rsidRPr="00802581" w:rsidRDefault="007D6B56" w:rsidP="00802581">
      <w:pPr>
        <w:pStyle w:val="Listeafsnit"/>
        <w:numPr>
          <w:ilvl w:val="0"/>
          <w:numId w:val="38"/>
        </w:numPr>
        <w:shd w:val="clear" w:color="auto" w:fill="FFFFFF"/>
        <w:spacing w:line="276" w:lineRule="auto"/>
        <w:contextualSpacing/>
        <w:jc w:val="both"/>
        <w:rPr>
          <w:rFonts w:ascii="Times New Roman" w:eastAsia="Times New Roman" w:hAnsi="Times New Roman"/>
          <w:color w:val="565656"/>
          <w:sz w:val="24"/>
          <w:szCs w:val="24"/>
          <w:lang w:eastAsia="da-DK"/>
        </w:rPr>
      </w:pPr>
      <w:r w:rsidRPr="00802581">
        <w:rPr>
          <w:rFonts w:ascii="Times New Roman" w:eastAsia="Times New Roman" w:hAnsi="Times New Roman"/>
          <w:bCs/>
          <w:color w:val="565656"/>
          <w:sz w:val="24"/>
          <w:szCs w:val="24"/>
          <w:lang w:eastAsia="da-DK"/>
        </w:rPr>
        <w:t>Vi har verdens bedste børn og arbejder ud fra en anerkendende tilgang sammen med at skabe inkluderende miljøer.</w:t>
      </w:r>
    </w:p>
    <w:p w14:paraId="1C21C782" w14:textId="77777777" w:rsidR="007D6B56" w:rsidRPr="00435786" w:rsidRDefault="007D6B56" w:rsidP="007D6B56">
      <w:pPr>
        <w:shd w:val="clear" w:color="auto" w:fill="FFFFFF"/>
        <w:spacing w:line="276" w:lineRule="auto"/>
        <w:jc w:val="both"/>
        <w:rPr>
          <w:rFonts w:ascii="Times New Roman" w:eastAsia="Times New Roman" w:hAnsi="Times New Roman"/>
          <w:color w:val="565656"/>
          <w:sz w:val="24"/>
          <w:szCs w:val="24"/>
          <w:lang w:eastAsia="da-DK"/>
        </w:rPr>
      </w:pPr>
      <w:r w:rsidRPr="00435786">
        <w:rPr>
          <w:rFonts w:ascii="Times New Roman" w:eastAsia="Times New Roman" w:hAnsi="Times New Roman"/>
          <w:color w:val="565656"/>
          <w:sz w:val="24"/>
          <w:szCs w:val="24"/>
          <w:lang w:eastAsia="da-DK"/>
        </w:rPr>
        <w:t> </w:t>
      </w:r>
    </w:p>
    <w:p w14:paraId="56EF78F4" w14:textId="77777777" w:rsidR="007D6B56" w:rsidRPr="00435786" w:rsidRDefault="007D6B56" w:rsidP="007D6B56">
      <w:pPr>
        <w:pStyle w:val="Overskrift3"/>
        <w:rPr>
          <w:rFonts w:ascii="Lucida Bright" w:eastAsia="Times New Roman" w:hAnsi="Lucida Bright"/>
          <w:lang w:eastAsia="da-DK"/>
        </w:rPr>
      </w:pPr>
      <w:bookmarkStart w:id="3" w:name="_Toc19174357"/>
      <w:r w:rsidRPr="00435786">
        <w:rPr>
          <w:rFonts w:ascii="Lucida Bright" w:eastAsia="Times New Roman" w:hAnsi="Lucida Bright"/>
          <w:lang w:eastAsia="da-DK"/>
        </w:rPr>
        <w:t>Mælkebøttens principper:</w:t>
      </w:r>
      <w:bookmarkEnd w:id="3"/>
    </w:p>
    <w:p w14:paraId="3C00015B" w14:textId="77777777" w:rsidR="007D6B56" w:rsidRPr="00435786" w:rsidRDefault="007D6B56" w:rsidP="007D6B56">
      <w:pPr>
        <w:numPr>
          <w:ilvl w:val="0"/>
          <w:numId w:val="39"/>
        </w:numPr>
        <w:shd w:val="clear" w:color="auto" w:fill="FFFFFF"/>
        <w:spacing w:after="72" w:line="276" w:lineRule="auto"/>
        <w:ind w:left="300"/>
        <w:jc w:val="both"/>
        <w:rPr>
          <w:rFonts w:ascii="Times New Roman" w:eastAsia="Times New Roman" w:hAnsi="Times New Roman"/>
          <w:color w:val="565656"/>
          <w:sz w:val="24"/>
          <w:szCs w:val="24"/>
          <w:lang w:eastAsia="da-DK"/>
        </w:rPr>
      </w:pPr>
      <w:r w:rsidRPr="00435786">
        <w:rPr>
          <w:rFonts w:ascii="Times New Roman" w:eastAsia="Times New Roman" w:hAnsi="Times New Roman"/>
          <w:color w:val="565656"/>
          <w:sz w:val="24"/>
          <w:szCs w:val="24"/>
          <w:lang w:eastAsia="da-DK"/>
        </w:rPr>
        <w:t>At se det værdifulde i, at være en lille institution med overskud til nærvær, omsorg og tryghed.</w:t>
      </w:r>
    </w:p>
    <w:p w14:paraId="6740DC4B" w14:textId="77777777" w:rsidR="007D6B56" w:rsidRPr="00435786" w:rsidRDefault="007D6B56" w:rsidP="007D6B56">
      <w:pPr>
        <w:numPr>
          <w:ilvl w:val="0"/>
          <w:numId w:val="39"/>
        </w:numPr>
        <w:shd w:val="clear" w:color="auto" w:fill="FFFFFF"/>
        <w:spacing w:after="72" w:line="276" w:lineRule="auto"/>
        <w:ind w:left="300"/>
        <w:jc w:val="both"/>
        <w:rPr>
          <w:rFonts w:ascii="Times New Roman" w:eastAsia="Times New Roman" w:hAnsi="Times New Roman"/>
          <w:color w:val="565656"/>
          <w:sz w:val="24"/>
          <w:szCs w:val="24"/>
          <w:lang w:eastAsia="da-DK"/>
        </w:rPr>
      </w:pPr>
      <w:r w:rsidRPr="00435786">
        <w:rPr>
          <w:rFonts w:ascii="Times New Roman" w:eastAsia="Times New Roman" w:hAnsi="Times New Roman"/>
          <w:color w:val="565656"/>
          <w:sz w:val="24"/>
          <w:szCs w:val="24"/>
          <w:lang w:eastAsia="da-DK"/>
        </w:rPr>
        <w:t>At vi</w:t>
      </w:r>
      <w:r>
        <w:rPr>
          <w:rFonts w:ascii="Times New Roman" w:eastAsia="Times New Roman" w:hAnsi="Times New Roman"/>
          <w:color w:val="565656"/>
          <w:sz w:val="24"/>
          <w:szCs w:val="24"/>
          <w:lang w:eastAsia="da-DK"/>
        </w:rPr>
        <w:t xml:space="preserve"> er en ”gammel institution med </w:t>
      </w:r>
      <w:r w:rsidRPr="00435786">
        <w:rPr>
          <w:rFonts w:ascii="Times New Roman" w:eastAsia="Times New Roman" w:hAnsi="Times New Roman"/>
          <w:color w:val="565656"/>
          <w:sz w:val="24"/>
          <w:szCs w:val="24"/>
          <w:lang w:eastAsia="da-DK"/>
        </w:rPr>
        <w:t>sjæl” og værdifulde traditioner.</w:t>
      </w:r>
    </w:p>
    <w:p w14:paraId="3E501A17" w14:textId="77777777" w:rsidR="007D6B56" w:rsidRPr="00435786" w:rsidRDefault="007D6B56" w:rsidP="007D6B56">
      <w:pPr>
        <w:numPr>
          <w:ilvl w:val="0"/>
          <w:numId w:val="39"/>
        </w:numPr>
        <w:shd w:val="clear" w:color="auto" w:fill="FFFFFF"/>
        <w:spacing w:after="72" w:line="276" w:lineRule="auto"/>
        <w:ind w:left="300"/>
        <w:jc w:val="both"/>
        <w:rPr>
          <w:rFonts w:ascii="Times New Roman" w:eastAsia="Times New Roman" w:hAnsi="Times New Roman"/>
          <w:color w:val="565656"/>
          <w:sz w:val="24"/>
          <w:szCs w:val="24"/>
          <w:lang w:eastAsia="da-DK"/>
        </w:rPr>
      </w:pPr>
      <w:r w:rsidRPr="00435786">
        <w:rPr>
          <w:rFonts w:ascii="Times New Roman" w:eastAsia="Times New Roman" w:hAnsi="Times New Roman"/>
          <w:color w:val="565656"/>
          <w:sz w:val="24"/>
          <w:szCs w:val="24"/>
          <w:lang w:eastAsia="da-DK"/>
        </w:rPr>
        <w:t>At vi vil pædagogisk udvikling og fornyer os gerne.</w:t>
      </w:r>
    </w:p>
    <w:p w14:paraId="2205ACF7" w14:textId="77777777" w:rsidR="007D6B56" w:rsidRPr="00435786" w:rsidRDefault="007D6B56" w:rsidP="007D6B56">
      <w:pPr>
        <w:numPr>
          <w:ilvl w:val="0"/>
          <w:numId w:val="39"/>
        </w:numPr>
        <w:shd w:val="clear" w:color="auto" w:fill="FFFFFF"/>
        <w:spacing w:after="72" w:line="276" w:lineRule="auto"/>
        <w:ind w:left="300"/>
        <w:jc w:val="both"/>
        <w:rPr>
          <w:rFonts w:ascii="Times New Roman" w:eastAsia="Times New Roman" w:hAnsi="Times New Roman"/>
          <w:color w:val="565656"/>
          <w:sz w:val="24"/>
          <w:szCs w:val="24"/>
          <w:lang w:eastAsia="da-DK"/>
        </w:rPr>
      </w:pPr>
      <w:r w:rsidRPr="00435786">
        <w:rPr>
          <w:rFonts w:ascii="Times New Roman" w:eastAsia="Times New Roman" w:hAnsi="Times New Roman"/>
          <w:color w:val="565656"/>
          <w:sz w:val="24"/>
          <w:szCs w:val="24"/>
          <w:lang w:eastAsia="da-DK"/>
        </w:rPr>
        <w:t>At vi vil lære børnene at værne om hinanden, og se hinandens forskelligheder som styrker.</w:t>
      </w:r>
    </w:p>
    <w:p w14:paraId="4EC93395" w14:textId="77777777" w:rsidR="007D6B56" w:rsidRPr="00435786" w:rsidRDefault="007D6B56" w:rsidP="007D6B56">
      <w:pPr>
        <w:numPr>
          <w:ilvl w:val="0"/>
          <w:numId w:val="39"/>
        </w:numPr>
        <w:shd w:val="clear" w:color="auto" w:fill="FFFFFF"/>
        <w:spacing w:line="276" w:lineRule="auto"/>
        <w:ind w:left="300"/>
        <w:jc w:val="both"/>
        <w:rPr>
          <w:rFonts w:ascii="Times New Roman" w:eastAsia="Times New Roman" w:hAnsi="Times New Roman"/>
          <w:color w:val="565656"/>
          <w:sz w:val="24"/>
          <w:szCs w:val="24"/>
          <w:lang w:eastAsia="da-DK"/>
        </w:rPr>
      </w:pPr>
      <w:r w:rsidRPr="00435786">
        <w:rPr>
          <w:rFonts w:ascii="Times New Roman" w:eastAsia="Times New Roman" w:hAnsi="Times New Roman"/>
          <w:color w:val="565656"/>
          <w:sz w:val="24"/>
          <w:szCs w:val="24"/>
          <w:lang w:eastAsia="da-DK"/>
        </w:rPr>
        <w:t>Vi </w:t>
      </w:r>
      <w:r w:rsidRPr="00435786">
        <w:rPr>
          <w:rFonts w:ascii="Times New Roman" w:eastAsia="Times New Roman" w:hAnsi="Times New Roman"/>
          <w:b/>
          <w:bCs/>
          <w:color w:val="565656"/>
          <w:sz w:val="24"/>
          <w:szCs w:val="24"/>
          <w:lang w:eastAsia="da-DK"/>
        </w:rPr>
        <w:t>vil</w:t>
      </w:r>
      <w:r w:rsidRPr="00435786">
        <w:rPr>
          <w:rFonts w:ascii="Times New Roman" w:eastAsia="Times New Roman" w:hAnsi="Times New Roman"/>
          <w:color w:val="565656"/>
          <w:sz w:val="24"/>
          <w:szCs w:val="24"/>
          <w:lang w:eastAsia="da-DK"/>
        </w:rPr>
        <w:t> noget med børnene. ”Små frø der spirer, bliver til smukke blomster”.</w:t>
      </w:r>
    </w:p>
    <w:p w14:paraId="17CCA948" w14:textId="77777777" w:rsidR="007D6B56" w:rsidRDefault="007D6B56" w:rsidP="007D6B56">
      <w:pPr>
        <w:shd w:val="clear" w:color="auto" w:fill="FFFFFF"/>
        <w:spacing w:line="240" w:lineRule="auto"/>
        <w:rPr>
          <w:rFonts w:eastAsia="Times New Roman" w:cs="Arial"/>
          <w:color w:val="565656"/>
          <w:sz w:val="21"/>
          <w:szCs w:val="21"/>
          <w:lang w:eastAsia="da-DK"/>
        </w:rPr>
      </w:pPr>
    </w:p>
    <w:p w14:paraId="2186F3F1" w14:textId="77777777" w:rsidR="007D6B56" w:rsidRDefault="007D6B56" w:rsidP="007D6B56">
      <w:pPr>
        <w:shd w:val="clear" w:color="auto" w:fill="FFFFFF"/>
        <w:spacing w:line="240" w:lineRule="auto"/>
        <w:rPr>
          <w:rFonts w:eastAsia="Times New Roman" w:cs="Arial"/>
          <w:color w:val="565656"/>
          <w:sz w:val="21"/>
          <w:szCs w:val="21"/>
          <w:lang w:eastAsia="da-DK"/>
        </w:rPr>
      </w:pPr>
    </w:p>
    <w:p w14:paraId="514934A6" w14:textId="77777777" w:rsidR="007D6B56" w:rsidRPr="00435786" w:rsidRDefault="007D6B56" w:rsidP="007D6B56">
      <w:pPr>
        <w:pStyle w:val="Overskrift3"/>
        <w:rPr>
          <w:rFonts w:ascii="Lucida Bright" w:eastAsia="Times New Roman" w:hAnsi="Lucida Bright"/>
          <w:lang w:eastAsia="da-DK"/>
        </w:rPr>
      </w:pPr>
      <w:bookmarkStart w:id="4" w:name="_Toc19174358"/>
      <w:r w:rsidRPr="00435786">
        <w:rPr>
          <w:rFonts w:ascii="Lucida Bright" w:eastAsia="Times New Roman" w:hAnsi="Lucida Bright"/>
          <w:lang w:eastAsia="da-DK"/>
        </w:rPr>
        <w:t>Kerneopgaven:</w:t>
      </w:r>
      <w:bookmarkEnd w:id="4"/>
      <w:r w:rsidRPr="00435786">
        <w:rPr>
          <w:rFonts w:ascii="Lucida Bright" w:eastAsia="Times New Roman" w:hAnsi="Lucida Bright"/>
          <w:lang w:eastAsia="da-DK"/>
        </w:rPr>
        <w:t xml:space="preserve"> </w:t>
      </w:r>
    </w:p>
    <w:p w14:paraId="0075A4D1" w14:textId="77777777" w:rsidR="007D6B56" w:rsidRPr="00435786" w:rsidRDefault="007D6B56" w:rsidP="007D6B56">
      <w:pPr>
        <w:spacing w:line="276" w:lineRule="auto"/>
        <w:jc w:val="both"/>
        <w:rPr>
          <w:rFonts w:ascii="Times New Roman" w:hAnsi="Times New Roman"/>
          <w:sz w:val="24"/>
          <w:szCs w:val="24"/>
          <w:lang w:eastAsia="da-DK"/>
        </w:rPr>
      </w:pPr>
      <w:r w:rsidRPr="00435786">
        <w:rPr>
          <w:rFonts w:ascii="Times New Roman" w:hAnsi="Times New Roman"/>
          <w:sz w:val="24"/>
          <w:szCs w:val="24"/>
          <w:lang w:eastAsia="da-DK"/>
        </w:rPr>
        <w:t>Ud fra overstående har vi</w:t>
      </w:r>
      <w:r>
        <w:rPr>
          <w:rFonts w:ascii="Times New Roman" w:hAnsi="Times New Roman"/>
          <w:sz w:val="24"/>
          <w:szCs w:val="24"/>
          <w:lang w:eastAsia="da-DK"/>
        </w:rPr>
        <w:t>,</w:t>
      </w:r>
      <w:r w:rsidRPr="00435786">
        <w:rPr>
          <w:rFonts w:ascii="Times New Roman" w:hAnsi="Times New Roman"/>
          <w:sz w:val="24"/>
          <w:szCs w:val="24"/>
          <w:lang w:eastAsia="da-DK"/>
        </w:rPr>
        <w:t xml:space="preserve"> i Mælkebøtten</w:t>
      </w:r>
      <w:r>
        <w:rPr>
          <w:rFonts w:ascii="Times New Roman" w:hAnsi="Times New Roman"/>
          <w:sz w:val="24"/>
          <w:szCs w:val="24"/>
          <w:lang w:eastAsia="da-DK"/>
        </w:rPr>
        <w:t>,</w:t>
      </w:r>
      <w:r w:rsidRPr="00435786">
        <w:rPr>
          <w:rFonts w:ascii="Times New Roman" w:hAnsi="Times New Roman"/>
          <w:sz w:val="24"/>
          <w:szCs w:val="24"/>
          <w:lang w:eastAsia="da-DK"/>
        </w:rPr>
        <w:t xml:space="preserve"> besluttet at arbejde efter følgende kerneopgave,</w:t>
      </w:r>
    </w:p>
    <w:p w14:paraId="3C40979B" w14:textId="7FBF20B3" w:rsidR="007D6B56" w:rsidRPr="00802581" w:rsidRDefault="007D6B56" w:rsidP="00802581">
      <w:pPr>
        <w:spacing w:after="160" w:line="276" w:lineRule="auto"/>
        <w:ind w:left="284" w:hanging="284"/>
        <w:contextualSpacing/>
        <w:jc w:val="center"/>
        <w:rPr>
          <w:rFonts w:ascii="Times New Roman" w:hAnsi="Times New Roman"/>
          <w:b/>
          <w:i/>
          <w:sz w:val="24"/>
          <w:szCs w:val="24"/>
          <w:lang w:eastAsia="da-DK"/>
        </w:rPr>
      </w:pPr>
      <w:r w:rsidRPr="00802581">
        <w:rPr>
          <w:rFonts w:ascii="Times New Roman" w:hAnsi="Times New Roman"/>
          <w:b/>
          <w:i/>
          <w:sz w:val="24"/>
          <w:szCs w:val="24"/>
          <w:lang w:eastAsia="da-DK"/>
        </w:rPr>
        <w:t>Alle børn skal trives.</w:t>
      </w:r>
    </w:p>
    <w:p w14:paraId="1504D933" w14:textId="77777777" w:rsidR="007D6B56" w:rsidRPr="00435786" w:rsidRDefault="007D6B56" w:rsidP="007D6B56">
      <w:pPr>
        <w:spacing w:line="276" w:lineRule="auto"/>
        <w:jc w:val="both"/>
        <w:rPr>
          <w:rFonts w:ascii="Times New Roman" w:hAnsi="Times New Roman"/>
          <w:sz w:val="24"/>
          <w:szCs w:val="24"/>
          <w:lang w:eastAsia="da-DK"/>
        </w:rPr>
      </w:pPr>
      <w:r w:rsidRPr="00435786">
        <w:rPr>
          <w:rFonts w:ascii="Times New Roman" w:hAnsi="Times New Roman"/>
          <w:sz w:val="24"/>
          <w:szCs w:val="24"/>
          <w:lang w:eastAsia="da-DK"/>
        </w:rPr>
        <w:t>Grundlæggende er tanken, at hvis ikke trivsel finder sted, kan læring, udvikling og dannelse ikke ske. Medarbejderne arbejder derfor i børnehøjde og omkring børnene, både ud</w:t>
      </w:r>
      <w:r>
        <w:rPr>
          <w:rFonts w:ascii="Times New Roman" w:hAnsi="Times New Roman"/>
          <w:sz w:val="24"/>
          <w:szCs w:val="24"/>
          <w:lang w:eastAsia="da-DK"/>
        </w:rPr>
        <w:t>e</w:t>
      </w:r>
      <w:r w:rsidRPr="00435786">
        <w:rPr>
          <w:rFonts w:ascii="Times New Roman" w:hAnsi="Times New Roman"/>
          <w:sz w:val="24"/>
          <w:szCs w:val="24"/>
          <w:lang w:eastAsia="da-DK"/>
        </w:rPr>
        <w:t xml:space="preserve"> og inde, og der er hele tiden fokus på alle børns trivsel i Mælkebøtten. Her mener vi, at det er omsorgen og medarbejderes nærvær der skaber trygheden og trivslen for børnene.</w:t>
      </w:r>
    </w:p>
    <w:p w14:paraId="10CAFC34" w14:textId="4C559E5B" w:rsidR="006F1048" w:rsidRDefault="00802581">
      <w:pPr>
        <w:spacing w:line="240" w:lineRule="auto"/>
      </w:pPr>
      <w:r>
        <w:rPr>
          <w:noProof/>
          <w:lang w:eastAsia="da-DK"/>
        </w:rPr>
        <w:drawing>
          <wp:anchor distT="0" distB="0" distL="114300" distR="114300" simplePos="0" relativeHeight="251666432" behindDoc="0" locked="0" layoutInCell="1" allowOverlap="1" wp14:anchorId="0BA8EF7D" wp14:editId="6AF84D7F">
            <wp:simplePos x="0" y="0"/>
            <wp:positionH relativeFrom="margin">
              <wp:posOffset>0</wp:posOffset>
            </wp:positionH>
            <wp:positionV relativeFrom="margin">
              <wp:posOffset>7816850</wp:posOffset>
            </wp:positionV>
            <wp:extent cx="6120000" cy="1800000"/>
            <wp:effectExtent l="0" t="0" r="0"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rise_side_4.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120000" cy="1800000"/>
                    </a:xfrm>
                    <a:prstGeom prst="rect">
                      <a:avLst/>
                    </a:prstGeom>
                  </pic:spPr>
                </pic:pic>
              </a:graphicData>
            </a:graphic>
            <wp14:sizeRelH relativeFrom="margin">
              <wp14:pctWidth>0</wp14:pctWidth>
            </wp14:sizeRelH>
            <wp14:sizeRelV relativeFrom="margin">
              <wp14:pctHeight>0</wp14:pctHeight>
            </wp14:sizeRelV>
          </wp:anchor>
        </w:drawing>
      </w:r>
    </w:p>
    <w:p w14:paraId="563A0D23" w14:textId="77777777" w:rsidR="006F1048" w:rsidRDefault="006F1048" w:rsidP="006F1048">
      <w:pPr>
        <w:pStyle w:val="TykBl"/>
      </w:pPr>
    </w:p>
    <w:tbl>
      <w:tblPr>
        <w:tblStyle w:val="1Tabelfelt"/>
        <w:tblW w:w="0" w:type="auto"/>
        <w:tblBorders>
          <w:top w:val="single" w:sz="8" w:space="0" w:color="0077B3" w:themeColor="accent1"/>
          <w:bottom w:val="single" w:sz="4" w:space="0" w:color="0077B3" w:themeColor="accent1"/>
        </w:tblBorders>
        <w:tblLayout w:type="fixed"/>
        <w:tblCellMar>
          <w:right w:w="0" w:type="dxa"/>
        </w:tblCellMar>
        <w:tblLook w:val="04A0" w:firstRow="1" w:lastRow="0" w:firstColumn="1" w:lastColumn="0" w:noHBand="0" w:noVBand="1"/>
      </w:tblPr>
      <w:tblGrid>
        <w:gridCol w:w="7087"/>
        <w:gridCol w:w="2551"/>
      </w:tblGrid>
      <w:tr w:rsidR="006C01ED" w:rsidRPr="006406AA" w14:paraId="4AEA76F0" w14:textId="77777777" w:rsidTr="00373C52">
        <w:trPr>
          <w:cantSplit/>
          <w:trHeight w:hRule="exact" w:val="2835"/>
        </w:trPr>
        <w:tc>
          <w:tcPr>
            <w:tcW w:w="7087" w:type="dxa"/>
            <w:tcBorders>
              <w:top w:val="nil"/>
              <w:bottom w:val="nil"/>
            </w:tcBorders>
          </w:tcPr>
          <w:p w14:paraId="0C16E50A" w14:textId="77777777" w:rsidR="006C01ED" w:rsidRPr="006406AA" w:rsidRDefault="006C01ED" w:rsidP="006F1048">
            <w:pPr>
              <w:pStyle w:val="Overskrift1"/>
              <w:rPr>
                <w:color w:val="0077B3" w:themeColor="accent1"/>
              </w:rPr>
            </w:pPr>
            <w:r>
              <w:rPr>
                <w:color w:val="0077B3" w:themeColor="accent1"/>
              </w:rPr>
              <w:t>Pædagogisk grundlag</w:t>
            </w:r>
          </w:p>
        </w:tc>
        <w:tc>
          <w:tcPr>
            <w:tcW w:w="2551" w:type="dxa"/>
            <w:tcBorders>
              <w:top w:val="nil"/>
              <w:bottom w:val="nil"/>
            </w:tcBorders>
          </w:tcPr>
          <w:p w14:paraId="655D64A2" w14:textId="77777777" w:rsidR="006C01ED" w:rsidRDefault="006C01ED" w:rsidP="006C01ED">
            <w:pPr>
              <w:jc w:val="right"/>
              <w:rPr>
                <w:color w:val="0077B3" w:themeColor="accent1"/>
              </w:rPr>
            </w:pPr>
            <w:r>
              <w:rPr>
                <w:noProof/>
                <w:color w:val="0077B3" w:themeColor="accent1"/>
                <w:lang w:eastAsia="da-DK"/>
              </w:rPr>
              <w:drawing>
                <wp:inline distT="0" distB="0" distL="0" distR="0" wp14:anchorId="00D765A4" wp14:editId="6262E266">
                  <wp:extent cx="1619885" cy="179578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ng filer til levering_RK_Side 4.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19885" cy="1795780"/>
                          </a:xfrm>
                          <a:prstGeom prst="rect">
                            <a:avLst/>
                          </a:prstGeom>
                        </pic:spPr>
                      </pic:pic>
                    </a:graphicData>
                  </a:graphic>
                </wp:inline>
              </w:drawing>
            </w:r>
          </w:p>
        </w:tc>
      </w:tr>
    </w:tbl>
    <w:p w14:paraId="1FE1B818" w14:textId="77777777" w:rsidR="006C01ED" w:rsidRDefault="006C01ED" w:rsidP="006F1048">
      <w:pPr>
        <w:pStyle w:val="TyndBl"/>
      </w:pPr>
    </w:p>
    <w:tbl>
      <w:tblPr>
        <w:tblStyle w:val="IngenFormatering"/>
        <w:tblW w:w="0" w:type="auto"/>
        <w:tblLayout w:type="fixed"/>
        <w:tblCellMar>
          <w:bottom w:w="437" w:type="dxa"/>
          <w:right w:w="113" w:type="dxa"/>
        </w:tblCellMar>
        <w:tblLook w:val="04A0" w:firstRow="1" w:lastRow="0" w:firstColumn="1" w:lastColumn="0" w:noHBand="0" w:noVBand="1"/>
      </w:tblPr>
      <w:tblGrid>
        <w:gridCol w:w="9638"/>
      </w:tblGrid>
      <w:tr w:rsidR="00CD4684" w14:paraId="6C2A0745" w14:textId="77777777" w:rsidTr="009A74B6">
        <w:tc>
          <w:tcPr>
            <w:tcW w:w="9638" w:type="dxa"/>
            <w:tcMar>
              <w:top w:w="454" w:type="dxa"/>
            </w:tcMar>
          </w:tcPr>
          <w:p w14:paraId="31604191" w14:textId="77777777" w:rsidR="001A38A0" w:rsidRPr="008E7EE2" w:rsidRDefault="001A38A0" w:rsidP="001A38A0">
            <w:pPr>
              <w:pStyle w:val="Tekst2"/>
            </w:pPr>
            <w:r w:rsidRPr="008E7EE2">
              <w:t xml:space="preserve">”Den pædagogiske læreplan skal udarbejdes med udgangspunkt i et fælles pædagogisk grundlag.” </w:t>
            </w:r>
          </w:p>
          <w:p w14:paraId="54C03124" w14:textId="77777777" w:rsidR="00CD4684" w:rsidRDefault="001A38A0" w:rsidP="001527A1">
            <w:pPr>
              <w:pStyle w:val="Tekst2"/>
              <w:suppressAutoHyphens/>
            </w:pPr>
            <w:r w:rsidRPr="008E7EE2">
              <w:rPr>
                <w:rFonts w:cs="Arial"/>
                <w:szCs w:val="18"/>
              </w:rPr>
              <w:t>”Det pædagogiske grundlag består af en række fælles centrale elementer, som skal være kende</w:t>
            </w:r>
            <w:r w:rsidR="001527A1">
              <w:rPr>
                <w:rFonts w:cs="Arial"/>
                <w:szCs w:val="18"/>
              </w:rPr>
              <w:softHyphen/>
            </w:r>
            <w:r w:rsidRPr="008E7EE2">
              <w:rPr>
                <w:rFonts w:cs="Arial"/>
                <w:szCs w:val="18"/>
              </w:rPr>
              <w:t xml:space="preserve">tegnende for den forståelse og tilgang, hvormed der skal arbejdes med børns trivsel, læring, udvikling og dannelse i alle dagtilbud i Danmark.” </w:t>
            </w:r>
          </w:p>
        </w:tc>
      </w:tr>
      <w:tr w:rsidR="00CD4684" w14:paraId="3092CAE0" w14:textId="77777777" w:rsidTr="009A74B6">
        <w:tc>
          <w:tcPr>
            <w:tcW w:w="9638" w:type="dxa"/>
          </w:tcPr>
          <w:p w14:paraId="2365D010" w14:textId="77777777" w:rsidR="009A74B6" w:rsidRPr="008E7EE2" w:rsidRDefault="009A74B6" w:rsidP="009A74B6">
            <w:pPr>
              <w:pStyle w:val="Tekst2"/>
            </w:pPr>
            <w:r w:rsidRPr="008E7EE2">
              <w:t xml:space="preserve">”De centrale elementer er: </w:t>
            </w:r>
          </w:p>
          <w:p w14:paraId="13EBC22B" w14:textId="77777777" w:rsidR="009A74B6" w:rsidRPr="008E7EE2" w:rsidRDefault="009A74B6" w:rsidP="00797308">
            <w:pPr>
              <w:pStyle w:val="Bullettekst2"/>
            </w:pPr>
            <w:r w:rsidRPr="008E7EE2">
              <w:rPr>
                <w:b/>
              </w:rPr>
              <w:t>Børnesyn</w:t>
            </w:r>
            <w:r w:rsidRPr="008E7EE2">
              <w:t>. Det at være barn har værdi i sig selv.</w:t>
            </w:r>
          </w:p>
          <w:p w14:paraId="5684A29E" w14:textId="77777777" w:rsidR="009A74B6" w:rsidRPr="008E7EE2" w:rsidRDefault="009A74B6" w:rsidP="00797308">
            <w:pPr>
              <w:pStyle w:val="Bullettekst2"/>
            </w:pPr>
            <w:r w:rsidRPr="008E7EE2">
              <w:rPr>
                <w:b/>
              </w:rPr>
              <w:t>Dannelse og børneperspektiv</w:t>
            </w:r>
            <w:r w:rsidRPr="008E7EE2">
              <w:t>. Børn på fx 2 og 4 år skal høres og tages alvorligt som led i starten på en dannelsesproces og demokratisk forståelse.</w:t>
            </w:r>
          </w:p>
          <w:p w14:paraId="395F6DAD" w14:textId="77777777" w:rsidR="009A74B6" w:rsidRPr="008E7EE2" w:rsidRDefault="009A74B6" w:rsidP="00797308">
            <w:pPr>
              <w:pStyle w:val="Bullettekst2"/>
            </w:pPr>
            <w:r w:rsidRPr="008E7EE2">
              <w:rPr>
                <w:b/>
              </w:rPr>
              <w:t>Leg.</w:t>
            </w:r>
            <w:r w:rsidRPr="008E7EE2">
              <w:t xml:space="preserve"> Legen har en værdi i sig selv og skal være en gennemgående del af et dagtilbud.</w:t>
            </w:r>
          </w:p>
          <w:p w14:paraId="1CFF5D5E" w14:textId="77777777" w:rsidR="009A74B6" w:rsidRPr="008E7EE2" w:rsidRDefault="009A74B6" w:rsidP="00797308">
            <w:pPr>
              <w:pStyle w:val="Bullettekst2"/>
            </w:pPr>
            <w:r w:rsidRPr="008E7EE2">
              <w:rPr>
                <w:b/>
              </w:rPr>
              <w:t>Læring.</w:t>
            </w:r>
            <w:r w:rsidRPr="008E7EE2">
              <w:t xml:space="preserve"> Læring skal forstås bredt, og læring sker fx gennem leg, relationer, planlagte aktiviteter og udforskning af naturen og ved at blive udfordret.</w:t>
            </w:r>
          </w:p>
          <w:p w14:paraId="0BAD989F" w14:textId="77777777" w:rsidR="009A74B6" w:rsidRPr="008E7EE2" w:rsidRDefault="009A74B6" w:rsidP="00797308">
            <w:pPr>
              <w:pStyle w:val="Bullettekst2"/>
            </w:pPr>
            <w:r w:rsidRPr="008E7EE2">
              <w:rPr>
                <w:b/>
              </w:rPr>
              <w:t>Børnefællesskaber.</w:t>
            </w:r>
            <w:r w:rsidRPr="008E7EE2">
              <w:t xml:space="preserve"> Leg, dannelse og læring sker i børnefællesskaber, som det pædagogiske personale sætter rammerne for.</w:t>
            </w:r>
          </w:p>
          <w:p w14:paraId="1DC4CB74" w14:textId="77777777" w:rsidR="009A74B6" w:rsidRPr="008E7EE2" w:rsidRDefault="009A74B6" w:rsidP="00797308">
            <w:pPr>
              <w:pStyle w:val="Bullettekst2"/>
            </w:pPr>
            <w:r w:rsidRPr="008E7EE2">
              <w:rPr>
                <w:b/>
              </w:rPr>
              <w:t>Pædagogisk læringsmiljø</w:t>
            </w:r>
            <w:r w:rsidRPr="008E7EE2">
              <w:t>. Et trygt og stimulerende pædagogisk læringsmiljø er udgangspunktet for arbejdet med børns læring.</w:t>
            </w:r>
          </w:p>
          <w:p w14:paraId="21BDE3C1" w14:textId="77777777" w:rsidR="009A74B6" w:rsidRPr="008E7EE2" w:rsidRDefault="009A74B6" w:rsidP="001527A1">
            <w:pPr>
              <w:pStyle w:val="Bullettekst2"/>
              <w:suppressAutoHyphens/>
              <w:ind w:left="357" w:hanging="357"/>
            </w:pPr>
            <w:r w:rsidRPr="008E7EE2">
              <w:rPr>
                <w:b/>
              </w:rPr>
              <w:t>Forældresamarbejde</w:t>
            </w:r>
            <w:r w:rsidRPr="008E7EE2">
              <w:t>. Et godt forældresamarbejde har fokus på at styrke både barnets trivsel og barnets læring.</w:t>
            </w:r>
          </w:p>
          <w:p w14:paraId="0CD728F3" w14:textId="77777777" w:rsidR="009A74B6" w:rsidRPr="008E7EE2" w:rsidRDefault="009A74B6" w:rsidP="00797308">
            <w:pPr>
              <w:pStyle w:val="Bullettekst2"/>
            </w:pPr>
            <w:r w:rsidRPr="008E7EE2">
              <w:rPr>
                <w:b/>
              </w:rPr>
              <w:t>Børn i udsatte positioner</w:t>
            </w:r>
            <w:r w:rsidRPr="008E7EE2">
              <w:t>. Alle børn skal udfordres og opleve mestring i lege og aktiviteter.</w:t>
            </w:r>
          </w:p>
          <w:p w14:paraId="354AB0D8" w14:textId="77777777" w:rsidR="009A74B6" w:rsidRPr="008E7EE2" w:rsidRDefault="009A74B6" w:rsidP="00797308">
            <w:pPr>
              <w:pStyle w:val="Bullettekst2"/>
            </w:pPr>
            <w:r w:rsidRPr="008E7EE2">
              <w:rPr>
                <w:b/>
              </w:rPr>
              <w:t>Sammenhæng til børnehaveklassen</w:t>
            </w:r>
            <w:r w:rsidRPr="008E7EE2">
              <w:t>. Sammenhæng handler blandt andet om at understøtte børns sociale kompetencer, tro på egne evner, nysgerrighed mv.”</w:t>
            </w:r>
          </w:p>
          <w:p w14:paraId="0D6F1BA6" w14:textId="77777777" w:rsidR="009A74B6" w:rsidRPr="008E7EE2" w:rsidRDefault="009A74B6" w:rsidP="001527A1">
            <w:pPr>
              <w:pStyle w:val="Tekst2"/>
              <w:suppressAutoHyphens/>
            </w:pPr>
            <w:r w:rsidRPr="008E7EE2">
              <w:t>”Loven fastsætter, at alle elementer i det fælles pædagogiske grundlag skal være udgangspunkt for arbejdet med den pædagogiske læreplan og dermed det pædagogiske arbejde med børns læring i dagtilbud.”</w:t>
            </w:r>
          </w:p>
          <w:p w14:paraId="7A846639" w14:textId="77777777" w:rsidR="009A74B6" w:rsidRPr="008E7EE2" w:rsidRDefault="009A74B6" w:rsidP="009A74B6">
            <w:pPr>
              <w:pStyle w:val="Tekst2"/>
            </w:pPr>
            <w:r w:rsidRPr="008E7EE2">
              <w:t>”Nogle elementer i form af fx børnesynet skal altid være til stede i det pædagogiske læringsmiljø, mens andre elementer som fx arbejdet med at skabe en god overgang til børnehaveklassen kan være mere til stede i nogle sammenhænge end andre.”</w:t>
            </w:r>
          </w:p>
          <w:p w14:paraId="44529E61" w14:textId="77777777" w:rsidR="00CD4684" w:rsidRDefault="009A74B6" w:rsidP="009A74B6">
            <w:pPr>
              <w:pStyle w:val="Byline"/>
            </w:pPr>
            <w:bookmarkStart w:id="5" w:name="_Hlk536453732"/>
            <w:r w:rsidRPr="000963AC">
              <w:t>Den styrkede pædagogiske læreplan</w:t>
            </w:r>
            <w:bookmarkEnd w:id="5"/>
            <w:r w:rsidRPr="000963AC">
              <w:t>, Rammer og indhold, s. 14</w:t>
            </w:r>
          </w:p>
        </w:tc>
      </w:tr>
    </w:tbl>
    <w:p w14:paraId="0A7DD2D6" w14:textId="77777777" w:rsidR="00B02D50" w:rsidRDefault="00B02D50">
      <w:pPr>
        <w:spacing w:line="240" w:lineRule="auto"/>
      </w:pPr>
      <w:r>
        <w:br w:type="page"/>
      </w:r>
    </w:p>
    <w:p w14:paraId="180E1EF5" w14:textId="77777777" w:rsidR="00B02D50" w:rsidRDefault="00B02D50" w:rsidP="00B02D50">
      <w:pPr>
        <w:pStyle w:val="TykBl"/>
      </w:pPr>
    </w:p>
    <w:tbl>
      <w:tblPr>
        <w:tblStyle w:val="1Tabelfelt"/>
        <w:tblW w:w="0" w:type="auto"/>
        <w:tblBorders>
          <w:top w:val="none" w:sz="0" w:space="0" w:color="auto"/>
        </w:tblBorders>
        <w:tblLayout w:type="fixed"/>
        <w:tblCellMar>
          <w:bottom w:w="510" w:type="dxa"/>
          <w:right w:w="0" w:type="dxa"/>
        </w:tblCellMar>
        <w:tblLook w:val="04A0" w:firstRow="1" w:lastRow="0" w:firstColumn="1" w:lastColumn="0" w:noHBand="0" w:noVBand="1"/>
      </w:tblPr>
      <w:tblGrid>
        <w:gridCol w:w="7087"/>
        <w:gridCol w:w="2551"/>
      </w:tblGrid>
      <w:tr w:rsidR="00B02D50" w:rsidRPr="006406AA" w14:paraId="46777114" w14:textId="77777777" w:rsidTr="00401B93">
        <w:trPr>
          <w:cantSplit/>
        </w:trPr>
        <w:tc>
          <w:tcPr>
            <w:tcW w:w="7087" w:type="dxa"/>
            <w:tcMar>
              <w:bottom w:w="0" w:type="dxa"/>
            </w:tcMar>
          </w:tcPr>
          <w:p w14:paraId="70C64DDB" w14:textId="77777777" w:rsidR="00B02D50" w:rsidRDefault="00B02D50" w:rsidP="00B02D50">
            <w:pPr>
              <w:pStyle w:val="Overskrift2"/>
            </w:pPr>
            <w:r w:rsidRPr="00B02D50">
              <w:t>Børnesyn, Dannelse og børneperspektiv, Leg, Læring og Børnefællesskaber</w:t>
            </w:r>
          </w:p>
          <w:p w14:paraId="02A5B4E3" w14:textId="77777777" w:rsidR="00B02D50" w:rsidRDefault="00B02D50" w:rsidP="00B02D50">
            <w:pPr>
              <w:pStyle w:val="Tekst2"/>
            </w:pPr>
            <w:r>
              <w:t xml:space="preserve">Først </w:t>
            </w:r>
            <w:r w:rsidRPr="00B02D50">
              <w:t>forholder</w:t>
            </w:r>
            <w:r>
              <w:t xml:space="preserve"> I jer til de fem elementer: </w:t>
            </w:r>
          </w:p>
          <w:p w14:paraId="2A19125A" w14:textId="77777777" w:rsidR="00B02D50" w:rsidRDefault="00B02D50" w:rsidP="00B02D50">
            <w:pPr>
              <w:pStyle w:val="Bullettekst2"/>
            </w:pPr>
            <w:r>
              <w:t>Børnesyn</w:t>
            </w:r>
          </w:p>
          <w:p w14:paraId="1EE1CEC8" w14:textId="77777777" w:rsidR="00B02D50" w:rsidRDefault="00B02D50" w:rsidP="00B02D50">
            <w:pPr>
              <w:pStyle w:val="Bullettekst2"/>
            </w:pPr>
            <w:r>
              <w:t>Dannelse og børneperspektiv</w:t>
            </w:r>
          </w:p>
          <w:p w14:paraId="57C68F18" w14:textId="77777777" w:rsidR="00B02D50" w:rsidRDefault="00B02D50" w:rsidP="00B02D50">
            <w:pPr>
              <w:pStyle w:val="Bullettekst2"/>
            </w:pPr>
            <w:r>
              <w:t>Leg</w:t>
            </w:r>
          </w:p>
          <w:p w14:paraId="776C6DA6" w14:textId="77777777" w:rsidR="00B02D50" w:rsidRDefault="00B02D50" w:rsidP="00B02D50">
            <w:pPr>
              <w:pStyle w:val="Bullettekst2"/>
            </w:pPr>
            <w:r>
              <w:t xml:space="preserve">Læring </w:t>
            </w:r>
          </w:p>
          <w:p w14:paraId="15B762A8" w14:textId="77777777" w:rsidR="00401B93" w:rsidRDefault="00B02D50" w:rsidP="00401B93">
            <w:pPr>
              <w:pStyle w:val="Bullettekst2"/>
            </w:pPr>
            <w:r>
              <w:t xml:space="preserve">Børnefællesskaber. </w:t>
            </w:r>
          </w:p>
          <w:p w14:paraId="3750897E" w14:textId="77777777" w:rsidR="00401B93" w:rsidRPr="00401B93" w:rsidRDefault="00401B93" w:rsidP="00401B93">
            <w:pPr>
              <w:pStyle w:val="Tekst2"/>
            </w:pPr>
            <w:r>
              <w:t xml:space="preserve">I kan beskrive elementerne samlet eller hver for sig. </w:t>
            </w:r>
          </w:p>
        </w:tc>
        <w:tc>
          <w:tcPr>
            <w:tcW w:w="2551" w:type="dxa"/>
            <w:tcMar>
              <w:bottom w:w="0" w:type="dxa"/>
            </w:tcMar>
          </w:tcPr>
          <w:p w14:paraId="27B78509" w14:textId="77777777" w:rsidR="00B02D50" w:rsidRDefault="00B02D50" w:rsidP="00183633">
            <w:pPr>
              <w:jc w:val="right"/>
              <w:rPr>
                <w:color w:val="0077B3" w:themeColor="accent1"/>
              </w:rPr>
            </w:pPr>
            <w:r>
              <w:rPr>
                <w:noProof/>
                <w:color w:val="0077B3" w:themeColor="accent1"/>
                <w:lang w:eastAsia="da-DK"/>
              </w:rPr>
              <w:drawing>
                <wp:inline distT="0" distB="0" distL="0" distR="0" wp14:anchorId="06944823" wp14:editId="01A026EF">
                  <wp:extent cx="1619543" cy="179578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ng filer til levering_RK_Side 4.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19543" cy="1795780"/>
                          </a:xfrm>
                          <a:prstGeom prst="rect">
                            <a:avLst/>
                          </a:prstGeom>
                        </pic:spPr>
                      </pic:pic>
                    </a:graphicData>
                  </a:graphic>
                </wp:inline>
              </w:drawing>
            </w:r>
          </w:p>
        </w:tc>
      </w:tr>
      <w:tr w:rsidR="00401B93" w:rsidRPr="006406AA" w14:paraId="03151CB9" w14:textId="77777777" w:rsidTr="00183633">
        <w:trPr>
          <w:cantSplit/>
        </w:trPr>
        <w:tc>
          <w:tcPr>
            <w:tcW w:w="9638" w:type="dxa"/>
            <w:gridSpan w:val="2"/>
          </w:tcPr>
          <w:p w14:paraId="6F39D8B1" w14:textId="77777777" w:rsidR="00401B93" w:rsidRDefault="00401B93" w:rsidP="00401B93">
            <w:pPr>
              <w:pStyle w:val="Tekst2"/>
              <w:suppressAutoHyphens/>
            </w:pPr>
            <w:r>
              <w:t xml:space="preserve">De øvrige elementer i det pædagogiske grundlag skal ifølge loven fremgå særskilt af den pædagogiske læreplan. Disse elementer forholder I jer til lidt senere. </w:t>
            </w:r>
          </w:p>
          <w:p w14:paraId="193AE2A2" w14:textId="77777777" w:rsidR="00401B93" w:rsidRPr="00401B93" w:rsidRDefault="00401B93" w:rsidP="00401B93">
            <w:pPr>
              <w:pStyle w:val="Byline"/>
            </w:pPr>
            <w:r>
              <w:t>Den styrkede pædagogiske læreplan, Rammer og indhold, s. 15</w:t>
            </w:r>
          </w:p>
        </w:tc>
      </w:tr>
    </w:tbl>
    <w:p w14:paraId="5BFB9DB4" w14:textId="77777777" w:rsidR="00CD4684" w:rsidRDefault="00CD4684" w:rsidP="00B02D50">
      <w:pPr>
        <w:pStyle w:val="TyndBl"/>
      </w:pPr>
    </w:p>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A44657" w14:paraId="1E0864E7" w14:textId="77777777" w:rsidTr="006904B0">
        <w:tc>
          <w:tcPr>
            <w:tcW w:w="9638" w:type="dxa"/>
          </w:tcPr>
          <w:p w14:paraId="5EDDDA95" w14:textId="5265235D" w:rsidR="000D618C" w:rsidRDefault="000D618C" w:rsidP="00074478">
            <w:pPr>
              <w:pStyle w:val="Tekst5bl"/>
            </w:pPr>
            <w:bookmarkStart w:id="6" w:name="_Hlk532049"/>
            <w:r w:rsidRPr="000D618C">
              <w:t>Hvordan kommer de fem centrale elementer fra det fælles pædagogiske grundlag til udtryk hos os og bliver omsat i vores hverdag sammen med børnene?</w:t>
            </w:r>
          </w:p>
          <w:p w14:paraId="0D0A9768" w14:textId="77777777" w:rsidR="00F7385F" w:rsidRPr="00CD3E9A" w:rsidRDefault="00F7385F" w:rsidP="00F7385F">
            <w:pPr>
              <w:pStyle w:val="Tekst3"/>
              <w:rPr>
                <w:color w:val="005886" w:themeColor="accent1" w:themeShade="BF"/>
              </w:rPr>
            </w:pPr>
          </w:p>
          <w:p w14:paraId="0FFBAC7B" w14:textId="6A5F247B" w:rsidR="00183633" w:rsidRPr="00CD3E9A" w:rsidRDefault="00183633" w:rsidP="00183633">
            <w:pPr>
              <w:keepNext/>
              <w:keepLines/>
              <w:spacing w:before="40" w:line="259" w:lineRule="auto"/>
              <w:outlineLvl w:val="1"/>
              <w:rPr>
                <w:rFonts w:ascii="Lucida Bright" w:eastAsia="Times New Roman" w:hAnsi="Lucida Bright"/>
                <w:color w:val="005886" w:themeColor="accent1" w:themeShade="BF"/>
                <w:sz w:val="26"/>
                <w:szCs w:val="26"/>
              </w:rPr>
            </w:pPr>
            <w:bookmarkStart w:id="7" w:name="_Toc19174360"/>
            <w:r w:rsidRPr="00CD3E9A">
              <w:rPr>
                <w:rFonts w:ascii="Lucida Bright" w:eastAsia="Times New Roman" w:hAnsi="Lucida Bright"/>
                <w:color w:val="005886" w:themeColor="accent1" w:themeShade="BF"/>
                <w:sz w:val="26"/>
                <w:szCs w:val="26"/>
              </w:rPr>
              <w:t>Barnesyn:</w:t>
            </w:r>
            <w:bookmarkEnd w:id="7"/>
            <w:r w:rsidRPr="00CD3E9A">
              <w:rPr>
                <w:rFonts w:ascii="Lucida Bright" w:eastAsia="Times New Roman" w:hAnsi="Lucida Bright"/>
                <w:color w:val="005886" w:themeColor="accent1" w:themeShade="BF"/>
                <w:sz w:val="26"/>
                <w:szCs w:val="26"/>
              </w:rPr>
              <w:t xml:space="preserve"> </w:t>
            </w:r>
          </w:p>
          <w:p w14:paraId="43775765" w14:textId="77777777" w:rsidR="00183633" w:rsidRPr="00183633" w:rsidRDefault="00183633" w:rsidP="005027C6">
            <w:pPr>
              <w:spacing w:after="160" w:line="276" w:lineRule="auto"/>
              <w:contextualSpacing/>
              <w:jc w:val="both"/>
              <w:rPr>
                <w:rFonts w:ascii="Times New Roman" w:eastAsia="Times New Roman" w:hAnsi="Times New Roman"/>
                <w:color w:val="476013"/>
                <w:sz w:val="24"/>
                <w:szCs w:val="24"/>
              </w:rPr>
            </w:pPr>
          </w:p>
          <w:p w14:paraId="54608BB1" w14:textId="5F1F8233" w:rsidR="00183633" w:rsidRDefault="00183633" w:rsidP="005027C6">
            <w:pPr>
              <w:spacing w:after="160" w:line="276" w:lineRule="auto"/>
              <w:contextualSpacing/>
              <w:jc w:val="both"/>
              <w:rPr>
                <w:rFonts w:ascii="Times New Roman" w:eastAsia="Trebuchet MS" w:hAnsi="Times New Roman"/>
                <w:sz w:val="24"/>
                <w:szCs w:val="24"/>
              </w:rPr>
            </w:pPr>
            <w:r w:rsidRPr="00183633">
              <w:rPr>
                <w:rFonts w:ascii="Times New Roman" w:eastAsia="Trebuchet MS" w:hAnsi="Times New Roman"/>
                <w:sz w:val="24"/>
                <w:szCs w:val="24"/>
              </w:rPr>
              <w:t>Lokalt I Mælkebøtten har vi et anerkendende menneskesyn. Det betyder at vores vigtigste opgave er, at alle børn skal trives i Mælkebøtten. De skal ses som hele mennesker, trods forskelligheder og deres ressourcer skal anskues som fordele. Omsorg og nærværende voksne er grundvilkår i Mælkebøtten. Børnene skal mødes i relationer som bygger på gensidig respekt</w:t>
            </w:r>
            <w:r w:rsidR="00A75410">
              <w:rPr>
                <w:rFonts w:ascii="Times New Roman" w:eastAsia="Trebuchet MS" w:hAnsi="Times New Roman"/>
                <w:sz w:val="24"/>
                <w:szCs w:val="24"/>
              </w:rPr>
              <w:t xml:space="preserve">, </w:t>
            </w:r>
            <w:r w:rsidR="00A75410">
              <w:rPr>
                <w:rFonts w:ascii="Times New Roman" w:eastAsia="Trebuchet MS" w:hAnsi="Times New Roman"/>
                <w:sz w:val="24"/>
                <w:szCs w:val="24"/>
              </w:rPr>
              <w:t>hvor de oplever deres mening bliver hørt som værdifuld</w:t>
            </w:r>
            <w:r w:rsidRPr="00183633">
              <w:rPr>
                <w:rFonts w:ascii="Times New Roman" w:eastAsia="Trebuchet MS" w:hAnsi="Times New Roman"/>
                <w:sz w:val="24"/>
                <w:szCs w:val="24"/>
              </w:rPr>
              <w:t xml:space="preserve">. Dette gælder både barn-barn og voksen-barn. </w:t>
            </w:r>
          </w:p>
          <w:p w14:paraId="75792755" w14:textId="77777777" w:rsidR="00183633" w:rsidRPr="00CD3E9A" w:rsidRDefault="00183633" w:rsidP="00183633">
            <w:pPr>
              <w:spacing w:after="160" w:line="276" w:lineRule="auto"/>
              <w:ind w:left="720"/>
              <w:contextualSpacing/>
              <w:jc w:val="both"/>
              <w:rPr>
                <w:rFonts w:ascii="Times New Roman" w:eastAsia="Trebuchet MS" w:hAnsi="Times New Roman"/>
                <w:color w:val="005886" w:themeColor="accent1" w:themeShade="BF"/>
                <w:sz w:val="24"/>
                <w:szCs w:val="24"/>
              </w:rPr>
            </w:pPr>
          </w:p>
          <w:p w14:paraId="27269AA6" w14:textId="59430013" w:rsidR="00183633" w:rsidRPr="00CD3E9A" w:rsidRDefault="00183633" w:rsidP="00183633">
            <w:pPr>
              <w:keepNext/>
              <w:keepLines/>
              <w:spacing w:before="40" w:line="259" w:lineRule="auto"/>
              <w:outlineLvl w:val="1"/>
              <w:rPr>
                <w:rFonts w:ascii="Lucida Bright" w:eastAsia="Times New Roman" w:hAnsi="Lucida Bright"/>
                <w:color w:val="005886" w:themeColor="accent1" w:themeShade="BF"/>
                <w:sz w:val="26"/>
                <w:szCs w:val="26"/>
              </w:rPr>
            </w:pPr>
            <w:bookmarkStart w:id="8" w:name="_Toc19174361"/>
            <w:r w:rsidRPr="00CD3E9A">
              <w:rPr>
                <w:rFonts w:ascii="Lucida Bright" w:eastAsia="Times New Roman" w:hAnsi="Lucida Bright"/>
                <w:color w:val="005886" w:themeColor="accent1" w:themeShade="BF"/>
                <w:sz w:val="26"/>
                <w:szCs w:val="26"/>
              </w:rPr>
              <w:t>Dannelse og børneperspektiver:</w:t>
            </w:r>
            <w:bookmarkEnd w:id="8"/>
            <w:r w:rsidRPr="00CD3E9A">
              <w:rPr>
                <w:rFonts w:ascii="Lucida Bright" w:eastAsia="Times New Roman" w:hAnsi="Lucida Bright"/>
                <w:color w:val="005886" w:themeColor="accent1" w:themeShade="BF"/>
                <w:sz w:val="26"/>
                <w:szCs w:val="26"/>
              </w:rPr>
              <w:t xml:space="preserve"> </w:t>
            </w:r>
          </w:p>
          <w:p w14:paraId="0A00DACC" w14:textId="77777777" w:rsidR="00183633" w:rsidRPr="00183633" w:rsidRDefault="00183633" w:rsidP="005027C6">
            <w:pPr>
              <w:spacing w:after="160" w:line="276" w:lineRule="auto"/>
              <w:contextualSpacing/>
              <w:jc w:val="both"/>
              <w:rPr>
                <w:rFonts w:ascii="Times New Roman" w:eastAsia="Trebuchet MS" w:hAnsi="Times New Roman"/>
                <w:sz w:val="24"/>
                <w:szCs w:val="24"/>
              </w:rPr>
            </w:pPr>
          </w:p>
          <w:p w14:paraId="503AA6E5" w14:textId="0695DFD4" w:rsidR="00183633" w:rsidRPr="00183633" w:rsidRDefault="00183633" w:rsidP="00183633">
            <w:pPr>
              <w:spacing w:after="160" w:line="276" w:lineRule="auto"/>
              <w:jc w:val="both"/>
              <w:rPr>
                <w:rFonts w:ascii="Times New Roman" w:eastAsia="Trebuchet MS" w:hAnsi="Times New Roman"/>
                <w:sz w:val="24"/>
                <w:szCs w:val="24"/>
              </w:rPr>
            </w:pPr>
            <w:r w:rsidRPr="00183633">
              <w:rPr>
                <w:rFonts w:ascii="Times New Roman" w:eastAsia="Trebuchet MS" w:hAnsi="Times New Roman"/>
                <w:sz w:val="24"/>
                <w:szCs w:val="24"/>
              </w:rPr>
              <w:t xml:space="preserve">Lokalt I Mælkebøtten inddrages børnene i forskellige hverdagsprocesser og aktiviteter. Vi har stort fokus på hverdagspædagogik. Hvor forskellige rutiner, fx spise situationer er med til at sætte rammer for dannelse, demokratiske processer og medbestemmelse. Hverdagspædagogikken evalueres løbende og børneperspektiver inddrages, fx gennem børnemiljørapporter, men også fordi pædagogerne i al almindelighed lytter til og observerer hvad børnegruppen ønsker. </w:t>
            </w:r>
          </w:p>
          <w:p w14:paraId="7FD07727" w14:textId="5495E4A3" w:rsidR="00183633" w:rsidRPr="00CD3E9A" w:rsidRDefault="00183633" w:rsidP="00183633">
            <w:pPr>
              <w:pStyle w:val="Overskrift2"/>
              <w:rPr>
                <w:rFonts w:ascii="Lucida Bright" w:eastAsia="Times New Roman" w:hAnsi="Lucida Bright" w:cs="Times New Roman"/>
                <w:color w:val="005886" w:themeColor="accent1" w:themeShade="BF"/>
                <w:sz w:val="26"/>
              </w:rPr>
            </w:pPr>
            <w:bookmarkStart w:id="9" w:name="_Toc19174362"/>
            <w:r w:rsidRPr="00CD3E9A">
              <w:rPr>
                <w:rFonts w:ascii="Lucida Bright" w:eastAsia="Times New Roman" w:hAnsi="Lucida Bright" w:cs="Times New Roman"/>
                <w:color w:val="005886" w:themeColor="accent1" w:themeShade="BF"/>
                <w:sz w:val="26"/>
              </w:rPr>
              <w:t>Leg:</w:t>
            </w:r>
            <w:bookmarkEnd w:id="9"/>
            <w:r w:rsidRPr="00CD3E9A">
              <w:rPr>
                <w:rFonts w:ascii="Lucida Bright" w:eastAsia="Times New Roman" w:hAnsi="Lucida Bright" w:cs="Times New Roman"/>
                <w:color w:val="005886" w:themeColor="accent1" w:themeShade="BF"/>
                <w:sz w:val="26"/>
              </w:rPr>
              <w:t xml:space="preserve"> </w:t>
            </w:r>
          </w:p>
          <w:p w14:paraId="39236FD3" w14:textId="03E867EF" w:rsidR="007400E9" w:rsidRDefault="00183633" w:rsidP="00A75410">
            <w:pPr>
              <w:pStyle w:val="Tekst3"/>
              <w:spacing w:line="276" w:lineRule="auto"/>
              <w:jc w:val="both"/>
              <w:rPr>
                <w:rFonts w:ascii="Times New Roman" w:hAnsi="Times New Roman"/>
                <w:sz w:val="24"/>
                <w:szCs w:val="24"/>
              </w:rPr>
            </w:pPr>
            <w:r w:rsidRPr="00297C3C">
              <w:rPr>
                <w:rFonts w:ascii="Times New Roman" w:hAnsi="Times New Roman"/>
                <w:sz w:val="24"/>
                <w:szCs w:val="24"/>
              </w:rPr>
              <w:t>Lokalt i Mælkebøtten</w:t>
            </w:r>
            <w:r w:rsidRPr="00435786">
              <w:rPr>
                <w:rStyle w:val="Overskrift3Tegn"/>
                <w:rFonts w:ascii="Times New Roman" w:hAnsi="Times New Roman"/>
              </w:rPr>
              <w:t xml:space="preserve"> </w:t>
            </w:r>
            <w:r w:rsidRPr="00435786">
              <w:rPr>
                <w:rFonts w:ascii="Times New Roman" w:hAnsi="Times New Roman"/>
                <w:sz w:val="24"/>
                <w:szCs w:val="24"/>
              </w:rPr>
              <w:t xml:space="preserve">har </w:t>
            </w:r>
            <w:r>
              <w:rPr>
                <w:rFonts w:ascii="Times New Roman" w:hAnsi="Times New Roman"/>
                <w:sz w:val="24"/>
                <w:szCs w:val="24"/>
              </w:rPr>
              <w:t xml:space="preserve">legen </w:t>
            </w:r>
            <w:r w:rsidRPr="00435786">
              <w:rPr>
                <w:rFonts w:ascii="Times New Roman" w:hAnsi="Times New Roman"/>
                <w:sz w:val="24"/>
                <w:szCs w:val="24"/>
              </w:rPr>
              <w:t>en stor værdi. For personalet er det vigtigt at finde ud af om man skal være bag barnet</w:t>
            </w:r>
            <w:r>
              <w:rPr>
                <w:rFonts w:ascii="Times New Roman" w:hAnsi="Times New Roman"/>
                <w:sz w:val="24"/>
                <w:szCs w:val="24"/>
              </w:rPr>
              <w:t>,</w:t>
            </w:r>
            <w:r w:rsidRPr="00435786">
              <w:rPr>
                <w:rFonts w:ascii="Times New Roman" w:hAnsi="Times New Roman"/>
                <w:sz w:val="24"/>
                <w:szCs w:val="24"/>
              </w:rPr>
              <w:t xml:space="preserve"> og blot hjælpe til fx ved konflikter. Eller om man skal være ved siden af barnet </w:t>
            </w:r>
            <w:r w:rsidRPr="00435786">
              <w:rPr>
                <w:rFonts w:ascii="Times New Roman" w:hAnsi="Times New Roman"/>
                <w:sz w:val="24"/>
                <w:szCs w:val="24"/>
              </w:rPr>
              <w:lastRenderedPageBreak/>
              <w:t>og være en del af legen, måske man er så heldig at blive budt på kaffe og kage. Eller om man skal være foran barnet og hjælpe til med at udvikle og st</w:t>
            </w:r>
            <w:r>
              <w:rPr>
                <w:rFonts w:ascii="Times New Roman" w:hAnsi="Times New Roman"/>
                <w:sz w:val="24"/>
                <w:szCs w:val="24"/>
              </w:rPr>
              <w:t>øtte legefællesskabet. I M</w:t>
            </w:r>
            <w:r w:rsidRPr="00435786">
              <w:rPr>
                <w:rFonts w:ascii="Times New Roman" w:hAnsi="Times New Roman"/>
                <w:sz w:val="24"/>
                <w:szCs w:val="24"/>
              </w:rPr>
              <w:t xml:space="preserve">ælkebøtten </w:t>
            </w:r>
            <w:r>
              <w:rPr>
                <w:rFonts w:ascii="Times New Roman" w:hAnsi="Times New Roman"/>
                <w:sz w:val="24"/>
                <w:szCs w:val="24"/>
              </w:rPr>
              <w:t>ses</w:t>
            </w:r>
            <w:r w:rsidRPr="00435786">
              <w:rPr>
                <w:rFonts w:ascii="Times New Roman" w:hAnsi="Times New Roman"/>
                <w:sz w:val="24"/>
                <w:szCs w:val="24"/>
              </w:rPr>
              <w:t xml:space="preserve"> ti</w:t>
            </w:r>
            <w:r>
              <w:rPr>
                <w:rFonts w:ascii="Times New Roman" w:hAnsi="Times New Roman"/>
                <w:sz w:val="24"/>
                <w:szCs w:val="24"/>
              </w:rPr>
              <w:t xml:space="preserve">t voksne som er i børnehøjde og </w:t>
            </w:r>
            <w:r w:rsidRPr="00435786">
              <w:rPr>
                <w:rFonts w:ascii="Times New Roman" w:hAnsi="Times New Roman"/>
                <w:sz w:val="24"/>
                <w:szCs w:val="24"/>
              </w:rPr>
              <w:t>som deltager i legen, både ud</w:t>
            </w:r>
            <w:r>
              <w:rPr>
                <w:rFonts w:ascii="Times New Roman" w:hAnsi="Times New Roman"/>
                <w:sz w:val="24"/>
                <w:szCs w:val="24"/>
              </w:rPr>
              <w:t>e</w:t>
            </w:r>
            <w:r w:rsidRPr="00435786">
              <w:rPr>
                <w:rFonts w:ascii="Times New Roman" w:hAnsi="Times New Roman"/>
                <w:sz w:val="24"/>
                <w:szCs w:val="24"/>
              </w:rPr>
              <w:t xml:space="preserve"> og inde. Vi har valgt at vægte den frie leg højt, fordi vi tror på at det er her </w:t>
            </w:r>
            <w:proofErr w:type="gramStart"/>
            <w:r w:rsidRPr="00435786">
              <w:rPr>
                <w:rFonts w:ascii="Times New Roman" w:hAnsi="Times New Roman"/>
                <w:sz w:val="24"/>
                <w:szCs w:val="24"/>
              </w:rPr>
              <w:t>at barnet</w:t>
            </w:r>
            <w:proofErr w:type="gramEnd"/>
            <w:r w:rsidRPr="00435786">
              <w:rPr>
                <w:rFonts w:ascii="Times New Roman" w:hAnsi="Times New Roman"/>
                <w:sz w:val="24"/>
                <w:szCs w:val="24"/>
              </w:rPr>
              <w:t xml:space="preserve"> øver alt det de ser og hører. Her udvikler de selv kompetencer</w:t>
            </w:r>
            <w:r>
              <w:rPr>
                <w:rFonts w:ascii="Times New Roman" w:hAnsi="Times New Roman"/>
                <w:sz w:val="24"/>
                <w:szCs w:val="24"/>
              </w:rPr>
              <w:t>ne</w:t>
            </w:r>
            <w:r w:rsidRPr="00435786">
              <w:rPr>
                <w:rFonts w:ascii="Times New Roman" w:hAnsi="Times New Roman"/>
                <w:sz w:val="24"/>
                <w:szCs w:val="24"/>
              </w:rPr>
              <w:t xml:space="preserve"> til at begå sig i verden</w:t>
            </w:r>
            <w:r>
              <w:rPr>
                <w:rFonts w:ascii="Times New Roman" w:hAnsi="Times New Roman"/>
                <w:sz w:val="24"/>
                <w:szCs w:val="24"/>
              </w:rPr>
              <w:t>en</w:t>
            </w:r>
            <w:r w:rsidRPr="00435786">
              <w:rPr>
                <w:rFonts w:ascii="Times New Roman" w:hAnsi="Times New Roman"/>
                <w:sz w:val="24"/>
                <w:szCs w:val="24"/>
              </w:rPr>
              <w:t xml:space="preserve">. </w:t>
            </w:r>
            <w:r w:rsidR="00F2400C">
              <w:rPr>
                <w:rFonts w:ascii="Times New Roman" w:hAnsi="Times New Roman"/>
                <w:sz w:val="24"/>
                <w:szCs w:val="24"/>
              </w:rPr>
              <w:t xml:space="preserve">Gennem udarbejdelsen af ugeskemaet, som kan findes på vores hjemmeside, har vi udarbejdet en nøje fordeling, mellem planlagte aktiviteter og den mere frie leg, hvor vi har mulighed for i større grad at følge </w:t>
            </w:r>
            <w:r w:rsidR="00F2400C" w:rsidRPr="0045249E">
              <w:rPr>
                <w:rFonts w:ascii="Times New Roman" w:hAnsi="Times New Roman"/>
                <w:i/>
                <w:iCs/>
                <w:sz w:val="24"/>
                <w:szCs w:val="24"/>
              </w:rPr>
              <w:t>barnets spor.</w:t>
            </w:r>
          </w:p>
          <w:p w14:paraId="75EB07C4" w14:textId="163D32A6" w:rsidR="00183633" w:rsidRPr="00CD3E9A" w:rsidRDefault="00183633" w:rsidP="00CD3E9A">
            <w:pPr>
              <w:keepNext/>
              <w:keepLines/>
              <w:spacing w:before="40" w:line="259" w:lineRule="auto"/>
              <w:outlineLvl w:val="1"/>
              <w:rPr>
                <w:rFonts w:ascii="Lucida Bright" w:eastAsia="Times New Roman" w:hAnsi="Lucida Bright"/>
                <w:color w:val="005886" w:themeColor="accent1" w:themeShade="BF"/>
                <w:sz w:val="26"/>
                <w:szCs w:val="26"/>
              </w:rPr>
            </w:pPr>
            <w:bookmarkStart w:id="10" w:name="_Toc19174363"/>
            <w:r w:rsidRPr="00CD3E9A">
              <w:rPr>
                <w:rFonts w:ascii="Lucida Bright" w:eastAsia="Times New Roman" w:hAnsi="Lucida Bright"/>
                <w:color w:val="005886" w:themeColor="accent1" w:themeShade="BF"/>
                <w:sz w:val="26"/>
                <w:szCs w:val="26"/>
              </w:rPr>
              <w:t>Læring:</w:t>
            </w:r>
            <w:bookmarkEnd w:id="10"/>
            <w:r w:rsidRPr="00CD3E9A">
              <w:rPr>
                <w:rFonts w:ascii="Lucida Bright" w:eastAsia="Times New Roman" w:hAnsi="Lucida Bright"/>
                <w:color w:val="005886" w:themeColor="accent1" w:themeShade="BF"/>
                <w:sz w:val="26"/>
                <w:szCs w:val="26"/>
              </w:rPr>
              <w:t xml:space="preserve"> </w:t>
            </w:r>
          </w:p>
          <w:p w14:paraId="44CCD861" w14:textId="77777777" w:rsidR="00CD3E9A" w:rsidRPr="00CD3E9A" w:rsidRDefault="00CD3E9A" w:rsidP="00CD3E9A">
            <w:pPr>
              <w:keepNext/>
              <w:keepLines/>
              <w:spacing w:before="40" w:line="259" w:lineRule="auto"/>
              <w:outlineLvl w:val="1"/>
              <w:rPr>
                <w:rFonts w:ascii="Lucida Bright" w:eastAsia="Times New Roman" w:hAnsi="Lucida Bright"/>
                <w:color w:val="6B911C"/>
                <w:sz w:val="26"/>
                <w:szCs w:val="26"/>
              </w:rPr>
            </w:pPr>
          </w:p>
          <w:p w14:paraId="1C42893E" w14:textId="0195E56C" w:rsidR="00183633" w:rsidRDefault="00183633" w:rsidP="00183633">
            <w:pPr>
              <w:spacing w:after="160" w:line="276" w:lineRule="auto"/>
              <w:contextualSpacing/>
              <w:jc w:val="both"/>
              <w:rPr>
                <w:rFonts w:ascii="Times New Roman" w:eastAsia="Trebuchet MS" w:hAnsi="Times New Roman"/>
                <w:sz w:val="24"/>
                <w:szCs w:val="24"/>
              </w:rPr>
            </w:pPr>
            <w:r w:rsidRPr="00183633">
              <w:rPr>
                <w:rFonts w:ascii="Times New Roman" w:eastAsia="Trebuchet MS" w:hAnsi="Times New Roman"/>
                <w:sz w:val="24"/>
                <w:szCs w:val="24"/>
              </w:rPr>
              <w:t xml:space="preserve">Lokalt i Mælkebøtten tolker vi læring som noget der sker gennem hele dagen. Grundvilkåret, som udspringer af vores kerneopgave, at </w:t>
            </w:r>
            <w:r w:rsidRPr="00183633">
              <w:rPr>
                <w:rFonts w:ascii="Times New Roman" w:eastAsia="Trebuchet MS" w:hAnsi="Times New Roman"/>
                <w:i/>
                <w:sz w:val="24"/>
                <w:szCs w:val="24"/>
              </w:rPr>
              <w:t>alle børn skal trives</w:t>
            </w:r>
            <w:r w:rsidRPr="00183633">
              <w:rPr>
                <w:rFonts w:ascii="Times New Roman" w:eastAsia="Trebuchet MS" w:hAnsi="Times New Roman"/>
                <w:sz w:val="24"/>
                <w:szCs w:val="24"/>
              </w:rPr>
              <w:t xml:space="preserve">, og at det er en forudsætning for at lære. Læring foregår i dagligdagens rutiner, og derfor arbejder vi med hverdagspædagogik, med fokus på rutine situationer. Vi tror på, at gennem læring af rutiner skabes automatisering. Fx når man lærer hverdagens struktur at kende at, før vi spiser mad, vaskes der hænder. Herved skabes der plads for ny læring. I de planlagte aktiviteter, møder børnene hele tiden nye temaer, som skifter året rundt. Det giver plads til nytænkning, nye opdagelser og nye sjove lege. Vi tror på at der er en kobling mellem leg og læring, som er vigtigt. Altså at læring sker i legen, også i børnenes frie leg. </w:t>
            </w:r>
          </w:p>
          <w:p w14:paraId="6E8F0E17" w14:textId="77777777" w:rsidR="00CD3E9A" w:rsidRPr="00183633" w:rsidRDefault="00CD3E9A" w:rsidP="00183633">
            <w:pPr>
              <w:spacing w:after="160" w:line="276" w:lineRule="auto"/>
              <w:contextualSpacing/>
              <w:jc w:val="both"/>
              <w:rPr>
                <w:rFonts w:ascii="Times New Roman" w:eastAsia="Trebuchet MS" w:hAnsi="Times New Roman"/>
                <w:sz w:val="24"/>
                <w:szCs w:val="24"/>
              </w:rPr>
            </w:pPr>
          </w:p>
          <w:p w14:paraId="22A71235" w14:textId="77777777" w:rsidR="00183633" w:rsidRPr="00CD3E9A" w:rsidRDefault="00183633" w:rsidP="00183633">
            <w:pPr>
              <w:keepNext/>
              <w:keepLines/>
              <w:spacing w:before="40" w:line="259" w:lineRule="auto"/>
              <w:outlineLvl w:val="1"/>
              <w:rPr>
                <w:rFonts w:ascii="Lucida Bright" w:eastAsia="Times New Roman" w:hAnsi="Lucida Bright"/>
                <w:color w:val="005886" w:themeColor="accent1" w:themeShade="BF"/>
                <w:sz w:val="26"/>
                <w:szCs w:val="26"/>
              </w:rPr>
            </w:pPr>
            <w:bookmarkStart w:id="11" w:name="_Toc19174364"/>
            <w:r w:rsidRPr="00CD3E9A">
              <w:rPr>
                <w:rFonts w:ascii="Lucida Bright" w:eastAsia="Times New Roman" w:hAnsi="Lucida Bright"/>
                <w:color w:val="005886" w:themeColor="accent1" w:themeShade="BF"/>
                <w:sz w:val="26"/>
                <w:szCs w:val="26"/>
              </w:rPr>
              <w:t>Børnefællesskaber:</w:t>
            </w:r>
            <w:bookmarkEnd w:id="11"/>
          </w:p>
          <w:p w14:paraId="761FC6D3" w14:textId="77777777" w:rsidR="00F7385F" w:rsidRPr="00183633" w:rsidRDefault="00F7385F" w:rsidP="00F7385F">
            <w:pPr>
              <w:spacing w:after="160" w:line="276" w:lineRule="auto"/>
              <w:ind w:left="720"/>
              <w:contextualSpacing/>
              <w:jc w:val="both"/>
              <w:rPr>
                <w:rFonts w:ascii="Times New Roman" w:eastAsia="Trebuchet MS" w:hAnsi="Times New Roman"/>
                <w:sz w:val="24"/>
                <w:szCs w:val="24"/>
              </w:rPr>
            </w:pPr>
          </w:p>
          <w:p w14:paraId="0285136A" w14:textId="77777777" w:rsidR="00183633" w:rsidRPr="00183633" w:rsidRDefault="00183633" w:rsidP="00183633">
            <w:pPr>
              <w:spacing w:after="160" w:line="276" w:lineRule="auto"/>
              <w:jc w:val="both"/>
              <w:rPr>
                <w:rFonts w:ascii="Times New Roman" w:eastAsia="Trebuchet MS" w:hAnsi="Times New Roman"/>
                <w:sz w:val="24"/>
                <w:szCs w:val="24"/>
              </w:rPr>
            </w:pPr>
            <w:r w:rsidRPr="00183633">
              <w:rPr>
                <w:rFonts w:ascii="Times New Roman" w:eastAsia="Trebuchet MS" w:hAnsi="Times New Roman"/>
                <w:sz w:val="24"/>
                <w:szCs w:val="24"/>
              </w:rPr>
              <w:t>Lokalt i Mælkebøtten</w:t>
            </w:r>
            <w:r w:rsidRPr="00183633">
              <w:rPr>
                <w:rFonts w:ascii="Times New Roman" w:eastAsia="Trebuchet MS" w:hAnsi="Times New Roman"/>
                <w:b/>
                <w:sz w:val="24"/>
                <w:szCs w:val="24"/>
              </w:rPr>
              <w:t xml:space="preserve"> </w:t>
            </w:r>
            <w:r w:rsidRPr="00183633">
              <w:rPr>
                <w:rFonts w:ascii="Times New Roman" w:eastAsia="Trebuchet MS" w:hAnsi="Times New Roman"/>
                <w:sz w:val="24"/>
                <w:szCs w:val="24"/>
              </w:rPr>
              <w:t xml:space="preserve">arbejder pædagogerne i dagligdagen ud fra et inkluderende perspektiv. I de planlagte aktiviteter, arbejdes der målrettet med inklusion og skabelse/udvikling af børnefælleskaber som delmål, i forhold til relations dannelse mellem børn og general trivsel. Lederen har afsat tid til refleksion og evaluering af disse planlagte forløb. Pædagogerne afholder flere daglige samlinger og aktiviteter med børnene, også i den frie leg, hvor børnene er medbestemmende i aktivitetens indhold og udførsel. Pædagogerne støtter op omkring børnene og vurderer om de skal være bag ved barnet, ved siden af barnet eller foran barnet. Gennem den anerkendende pædagogik, støttes børnene af omsorgsfulde og nærværende pædagoger, hvilket gives videre til relationerne mellem børnene. </w:t>
            </w:r>
          </w:p>
          <w:p w14:paraId="00176EF5" w14:textId="1D53F67A" w:rsidR="00183633" w:rsidRPr="007400E9" w:rsidRDefault="00183633" w:rsidP="00183633">
            <w:pPr>
              <w:pStyle w:val="Tekst3"/>
            </w:pPr>
          </w:p>
        </w:tc>
      </w:tr>
      <w:bookmarkEnd w:id="6"/>
    </w:tbl>
    <w:p w14:paraId="4313B8BA" w14:textId="77777777" w:rsidR="00B02D50" w:rsidRDefault="00B02D50" w:rsidP="00DE4B95">
      <w:pPr>
        <w:pStyle w:val="MiniPara"/>
      </w:pPr>
    </w:p>
    <w:p w14:paraId="66A291A2" w14:textId="77777777" w:rsidR="00DE4B95" w:rsidRDefault="00DE4B95" w:rsidP="00DE4B95">
      <w:pPr>
        <w:pStyle w:val="TykBl"/>
      </w:pPr>
    </w:p>
    <w:tbl>
      <w:tblPr>
        <w:tblStyle w:val="1Tabelfelt"/>
        <w:tblW w:w="0" w:type="auto"/>
        <w:tblBorders>
          <w:top w:val="none" w:sz="0" w:space="0" w:color="auto"/>
        </w:tblBorders>
        <w:tblLayout w:type="fixed"/>
        <w:tblCellMar>
          <w:bottom w:w="510" w:type="dxa"/>
          <w:right w:w="0" w:type="dxa"/>
        </w:tblCellMar>
        <w:tblLook w:val="04A0" w:firstRow="1" w:lastRow="0" w:firstColumn="1" w:lastColumn="0" w:noHBand="0" w:noVBand="1"/>
      </w:tblPr>
      <w:tblGrid>
        <w:gridCol w:w="7087"/>
        <w:gridCol w:w="2551"/>
      </w:tblGrid>
      <w:tr w:rsidR="00243968" w:rsidRPr="006406AA" w14:paraId="70A3CBF6" w14:textId="77777777" w:rsidTr="005252DB">
        <w:trPr>
          <w:cantSplit/>
        </w:trPr>
        <w:tc>
          <w:tcPr>
            <w:tcW w:w="7087" w:type="dxa"/>
          </w:tcPr>
          <w:p w14:paraId="05B9DA6F" w14:textId="77777777" w:rsidR="00243968" w:rsidRDefault="00243968" w:rsidP="00183633">
            <w:pPr>
              <w:pStyle w:val="Overskrift2"/>
            </w:pPr>
            <w:r w:rsidRPr="00243968">
              <w:br w:type="page"/>
              <w:t>Pædagogisk læringsmiljø</w:t>
            </w:r>
          </w:p>
          <w:p w14:paraId="45FD7AFD" w14:textId="77777777" w:rsidR="00243968" w:rsidRPr="000963AC" w:rsidRDefault="00243968" w:rsidP="00243968">
            <w:pPr>
              <w:pStyle w:val="Tekst2"/>
            </w:pPr>
            <w:r w:rsidRPr="000963AC">
              <w:t xml:space="preserve">”Det skal fremgå af den pædagogiske læreplan, hvordan det enkelte dagtilbud hele dagen etablerer et pædagogisk læringsmiljø, der med leg, planlagte vokseninitierede aktiviteter, spontane aktiviteter, børneinitierede aktiviteter samt daglige rutiner giver børnene mulighed for at trives, lære, udvikle sig og dannes. </w:t>
            </w:r>
          </w:p>
          <w:p w14:paraId="28640B43" w14:textId="77777777" w:rsidR="00243968" w:rsidRPr="00243968" w:rsidRDefault="00243968" w:rsidP="00243968">
            <w:pPr>
              <w:pStyle w:val="Tekst2"/>
            </w:pPr>
            <w:r w:rsidRPr="000963AC">
              <w:t>Det pædagogiske læringsmiljø skal tilrettelægges, så det inddrager hensynet til børnenes perspektiv og deltagelse, børnefællesskabet, børnegruppens sammensætning og børnenes forskellige forudsætninger.”</w:t>
            </w:r>
          </w:p>
          <w:p w14:paraId="2110CA88" w14:textId="77777777" w:rsidR="00243968" w:rsidRPr="00B02D50" w:rsidRDefault="00243968" w:rsidP="00183633">
            <w:pPr>
              <w:pStyle w:val="Byline"/>
            </w:pPr>
            <w:r w:rsidRPr="00243968">
              <w:t>Den styrkede pædagogiske læreplan, Rammer og indhold, s. 22-23</w:t>
            </w:r>
          </w:p>
        </w:tc>
        <w:tc>
          <w:tcPr>
            <w:tcW w:w="2551" w:type="dxa"/>
          </w:tcPr>
          <w:p w14:paraId="1C3677EF" w14:textId="77777777" w:rsidR="00243968" w:rsidRDefault="00243968" w:rsidP="00183633">
            <w:pPr>
              <w:jc w:val="right"/>
              <w:rPr>
                <w:color w:val="0077B3" w:themeColor="accent1"/>
              </w:rPr>
            </w:pPr>
            <w:r>
              <w:rPr>
                <w:noProof/>
                <w:color w:val="0077B3" w:themeColor="accent1"/>
                <w:lang w:eastAsia="da-DK"/>
              </w:rPr>
              <w:drawing>
                <wp:inline distT="0" distB="0" distL="0" distR="0" wp14:anchorId="7802457C" wp14:editId="0A309BC4">
                  <wp:extent cx="1619543" cy="179577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ng filer til levering_RK_Side 4.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19543" cy="1795779"/>
                          </a:xfrm>
                          <a:prstGeom prst="rect">
                            <a:avLst/>
                          </a:prstGeom>
                        </pic:spPr>
                      </pic:pic>
                    </a:graphicData>
                  </a:graphic>
                </wp:inline>
              </w:drawing>
            </w:r>
          </w:p>
        </w:tc>
      </w:tr>
    </w:tbl>
    <w:p w14:paraId="56D488CA" w14:textId="77777777" w:rsidR="00F41769" w:rsidRDefault="00F41769" w:rsidP="005252DB">
      <w:pPr>
        <w:pStyle w:val="MiniPara"/>
      </w:pPr>
    </w:p>
    <w:p w14:paraId="329080EE" w14:textId="77777777" w:rsidR="005252DB" w:rsidRDefault="005252DB" w:rsidP="005252DB">
      <w:pPr>
        <w:pStyle w:val="TyndBl"/>
      </w:pPr>
    </w:p>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F329CC" w14:paraId="479516C1" w14:textId="77777777" w:rsidTr="006904B0">
        <w:tc>
          <w:tcPr>
            <w:tcW w:w="9638" w:type="dxa"/>
          </w:tcPr>
          <w:p w14:paraId="6CAEF23D" w14:textId="77777777" w:rsidR="00F329CC" w:rsidRDefault="00F329CC" w:rsidP="006904B0">
            <w:pPr>
              <w:pStyle w:val="Tekst5bl"/>
            </w:pPr>
            <w:r w:rsidRPr="00F41769">
              <w:t>Hvordan skaber vi hele dagen et pædagogisk læringsmiljø, der giver alle børn mulighed for at trives, lære, udvikle sig og dannes?</w:t>
            </w:r>
          </w:p>
          <w:p w14:paraId="2D0D6400" w14:textId="77777777" w:rsidR="005B6AE1" w:rsidRDefault="005B6AE1" w:rsidP="005B6AE1">
            <w:pPr>
              <w:spacing w:line="276" w:lineRule="auto"/>
              <w:jc w:val="both"/>
              <w:rPr>
                <w:rFonts w:ascii="Times New Roman" w:hAnsi="Times New Roman"/>
                <w:sz w:val="24"/>
                <w:szCs w:val="24"/>
              </w:rPr>
            </w:pPr>
            <w:r w:rsidRPr="00297C3C">
              <w:rPr>
                <w:rFonts w:ascii="Times New Roman" w:hAnsi="Times New Roman"/>
                <w:sz w:val="24"/>
                <w:szCs w:val="24"/>
              </w:rPr>
              <w:t>Lokalt i Mælkebøtten</w:t>
            </w:r>
            <w:r w:rsidRPr="00ED40F7">
              <w:rPr>
                <w:rFonts w:ascii="Times New Roman" w:hAnsi="Times New Roman"/>
                <w:b/>
                <w:sz w:val="24"/>
                <w:szCs w:val="24"/>
              </w:rPr>
              <w:t xml:space="preserve"> </w:t>
            </w:r>
            <w:r w:rsidRPr="00ED40F7">
              <w:rPr>
                <w:rFonts w:ascii="Times New Roman" w:hAnsi="Times New Roman"/>
                <w:sz w:val="24"/>
                <w:szCs w:val="24"/>
              </w:rPr>
              <w:t xml:space="preserve">arbejdes der ud fra </w:t>
            </w:r>
            <w:r>
              <w:rPr>
                <w:rFonts w:ascii="Times New Roman" w:hAnsi="Times New Roman"/>
                <w:sz w:val="24"/>
                <w:szCs w:val="24"/>
              </w:rPr>
              <w:t>Ugeskemaet</w:t>
            </w:r>
            <w:r w:rsidRPr="00ED40F7">
              <w:rPr>
                <w:rFonts w:ascii="Times New Roman" w:hAnsi="Times New Roman"/>
                <w:sz w:val="24"/>
                <w:szCs w:val="24"/>
              </w:rPr>
              <w:t>.</w:t>
            </w:r>
            <w:r>
              <w:rPr>
                <w:rFonts w:ascii="Times New Roman" w:hAnsi="Times New Roman"/>
                <w:sz w:val="24"/>
                <w:szCs w:val="24"/>
              </w:rPr>
              <w:t xml:space="preserve"> Her beskrives</w:t>
            </w:r>
            <w:r w:rsidRPr="00ED40F7">
              <w:rPr>
                <w:rFonts w:ascii="Times New Roman" w:hAnsi="Times New Roman"/>
                <w:sz w:val="24"/>
                <w:szCs w:val="24"/>
              </w:rPr>
              <w:t xml:space="preserve"> hvordan hele dagen er struktureret. Derudover udarbejdes der månedsplaner, med en uddybende beskrivelse af de pædagogiske tanker bag de planlagte aktiviteter. Pædagogerne planlægger aktiviteter med mindre læringsgrupper. Disse læringsgrupper</w:t>
            </w:r>
            <w:r>
              <w:rPr>
                <w:rFonts w:ascii="Times New Roman" w:hAnsi="Times New Roman"/>
                <w:sz w:val="24"/>
                <w:szCs w:val="24"/>
              </w:rPr>
              <w:t xml:space="preserve"> </w:t>
            </w:r>
            <w:r w:rsidRPr="00ED40F7">
              <w:rPr>
                <w:rFonts w:ascii="Times New Roman" w:hAnsi="Times New Roman"/>
                <w:sz w:val="24"/>
                <w:szCs w:val="24"/>
              </w:rPr>
              <w:t>dannes ud fra børnenes udv</w:t>
            </w:r>
            <w:r>
              <w:rPr>
                <w:rFonts w:ascii="Times New Roman" w:hAnsi="Times New Roman"/>
                <w:sz w:val="24"/>
                <w:szCs w:val="24"/>
              </w:rPr>
              <w:t>iklingsbehov, og kan være socialt begrundet</w:t>
            </w:r>
            <w:r w:rsidRPr="00ED40F7">
              <w:rPr>
                <w:rFonts w:ascii="Times New Roman" w:hAnsi="Times New Roman"/>
                <w:sz w:val="24"/>
                <w:szCs w:val="24"/>
              </w:rPr>
              <w:t xml:space="preserve">, fx </w:t>
            </w:r>
            <w:r>
              <w:rPr>
                <w:rFonts w:ascii="Times New Roman" w:hAnsi="Times New Roman"/>
                <w:sz w:val="24"/>
                <w:szCs w:val="24"/>
              </w:rPr>
              <w:t>h</w:t>
            </w:r>
            <w:r w:rsidRPr="00ED40F7">
              <w:rPr>
                <w:rFonts w:ascii="Times New Roman" w:hAnsi="Times New Roman"/>
                <w:sz w:val="24"/>
                <w:szCs w:val="24"/>
              </w:rPr>
              <w:t xml:space="preserve">vis et barn skal inkluderes i børnefælleskabet. </w:t>
            </w:r>
          </w:p>
          <w:p w14:paraId="75C21EB3" w14:textId="77777777" w:rsidR="005B6AE1" w:rsidRPr="00ED40F7" w:rsidRDefault="005B6AE1" w:rsidP="005B6AE1">
            <w:pPr>
              <w:spacing w:line="276" w:lineRule="auto"/>
              <w:jc w:val="both"/>
              <w:rPr>
                <w:rFonts w:ascii="Times New Roman" w:hAnsi="Times New Roman"/>
                <w:sz w:val="24"/>
                <w:szCs w:val="24"/>
              </w:rPr>
            </w:pPr>
            <w:r>
              <w:rPr>
                <w:rFonts w:ascii="Times New Roman" w:hAnsi="Times New Roman"/>
                <w:sz w:val="24"/>
                <w:szCs w:val="24"/>
              </w:rPr>
              <w:t xml:space="preserve">I planlægning af læringsmiljø, indtænkes de fysiske rammer, æstetiske rammer og praktiske rammer. Vi ønsker at skabe rum, der indbyder til leg og fordybelse, men også steder som indbyder til fantasi lege, og lærende miljøer for den frie leg. Vores lokale område, er en del af vores læringsmiljø. Fx indtænkes børnenes spor, en særlig interesser for traktorer i vuggestuegruppen, lægger op til et besøg på bondegården som er vores nabo. </w:t>
            </w:r>
          </w:p>
          <w:p w14:paraId="3320BCE7" w14:textId="77777777" w:rsidR="005B6AE1" w:rsidRPr="00ED40F7" w:rsidRDefault="005B6AE1" w:rsidP="005B6AE1">
            <w:pPr>
              <w:spacing w:line="276" w:lineRule="auto"/>
              <w:jc w:val="both"/>
              <w:rPr>
                <w:rFonts w:ascii="Times New Roman" w:hAnsi="Times New Roman"/>
                <w:sz w:val="24"/>
                <w:szCs w:val="24"/>
              </w:rPr>
            </w:pPr>
            <w:r>
              <w:rPr>
                <w:rFonts w:ascii="Times New Roman" w:hAnsi="Times New Roman"/>
                <w:sz w:val="24"/>
                <w:szCs w:val="24"/>
              </w:rPr>
              <w:t>Pædagogerne har planlægning/evalueringstid to</w:t>
            </w:r>
            <w:r w:rsidRPr="00ED40F7">
              <w:rPr>
                <w:rFonts w:ascii="Times New Roman" w:hAnsi="Times New Roman"/>
                <w:sz w:val="24"/>
                <w:szCs w:val="24"/>
              </w:rPr>
              <w:t xml:space="preserve"> gange om måneden. Her har leder</w:t>
            </w:r>
            <w:r>
              <w:rPr>
                <w:rFonts w:ascii="Times New Roman" w:hAnsi="Times New Roman"/>
                <w:sz w:val="24"/>
                <w:szCs w:val="24"/>
              </w:rPr>
              <w:t>en</w:t>
            </w:r>
            <w:r w:rsidRPr="00ED40F7">
              <w:rPr>
                <w:rFonts w:ascii="Times New Roman" w:hAnsi="Times New Roman"/>
                <w:sz w:val="24"/>
                <w:szCs w:val="24"/>
              </w:rPr>
              <w:t xml:space="preserve"> udformet en skabelon, så pædagogerne kan komme hele vejen rundt omkring læreplanstemaer</w:t>
            </w:r>
            <w:r>
              <w:rPr>
                <w:rFonts w:ascii="Times New Roman" w:hAnsi="Times New Roman"/>
                <w:sz w:val="24"/>
                <w:szCs w:val="24"/>
              </w:rPr>
              <w:t>ne</w:t>
            </w:r>
            <w:r w:rsidRPr="00ED40F7">
              <w:rPr>
                <w:rFonts w:ascii="Times New Roman" w:hAnsi="Times New Roman"/>
                <w:sz w:val="24"/>
                <w:szCs w:val="24"/>
              </w:rPr>
              <w:t>, børnegruppens udviklingsbehov, det enkeltes barns trivsel</w:t>
            </w:r>
            <w:r>
              <w:rPr>
                <w:rFonts w:ascii="Times New Roman" w:hAnsi="Times New Roman"/>
                <w:sz w:val="24"/>
                <w:szCs w:val="24"/>
              </w:rPr>
              <w:t>,</w:t>
            </w:r>
            <w:r w:rsidRPr="00ED40F7">
              <w:rPr>
                <w:rFonts w:ascii="Times New Roman" w:hAnsi="Times New Roman"/>
                <w:sz w:val="24"/>
                <w:szCs w:val="24"/>
              </w:rPr>
              <w:t xml:space="preserve"> og mulighe</w:t>
            </w:r>
            <w:r>
              <w:rPr>
                <w:rFonts w:ascii="Times New Roman" w:hAnsi="Times New Roman"/>
                <w:sz w:val="24"/>
                <w:szCs w:val="24"/>
              </w:rPr>
              <w:t>d</w:t>
            </w:r>
            <w:r w:rsidRPr="00ED40F7">
              <w:rPr>
                <w:rFonts w:ascii="Times New Roman" w:hAnsi="Times New Roman"/>
                <w:sz w:val="24"/>
                <w:szCs w:val="24"/>
              </w:rPr>
              <w:t xml:space="preserve"> for pædagogerne at reflektere</w:t>
            </w:r>
            <w:r>
              <w:rPr>
                <w:rFonts w:ascii="Times New Roman" w:hAnsi="Times New Roman"/>
                <w:sz w:val="24"/>
                <w:szCs w:val="24"/>
              </w:rPr>
              <w:t xml:space="preserve"> over</w:t>
            </w:r>
            <w:r w:rsidRPr="00ED40F7">
              <w:rPr>
                <w:rFonts w:ascii="Times New Roman" w:hAnsi="Times New Roman"/>
                <w:sz w:val="24"/>
                <w:szCs w:val="24"/>
              </w:rPr>
              <w:t xml:space="preserve"> planlagte aktiviteter. Herudover beskrives der hvordan pædagogerne vil arbejde med dagligdagsrutiner og hvilket fokus pædagogerne har</w:t>
            </w:r>
            <w:r>
              <w:rPr>
                <w:rFonts w:ascii="Times New Roman" w:hAnsi="Times New Roman"/>
                <w:sz w:val="24"/>
                <w:szCs w:val="24"/>
              </w:rPr>
              <w:t>,</w:t>
            </w:r>
            <w:r w:rsidRPr="00ED40F7">
              <w:rPr>
                <w:rFonts w:ascii="Times New Roman" w:hAnsi="Times New Roman"/>
                <w:sz w:val="24"/>
                <w:szCs w:val="24"/>
              </w:rPr>
              <w:t xml:space="preserve"> når børnene leger fri leg. Fx er der nogle børn som skal støttes i børnefællesskabet. </w:t>
            </w:r>
          </w:p>
          <w:p w14:paraId="09FBB7C6" w14:textId="77777777" w:rsidR="005B6AE1" w:rsidRPr="00ED40F7" w:rsidRDefault="005B6AE1" w:rsidP="005B6AE1">
            <w:pPr>
              <w:spacing w:line="276" w:lineRule="auto"/>
              <w:jc w:val="both"/>
              <w:rPr>
                <w:rFonts w:ascii="Times New Roman" w:hAnsi="Times New Roman"/>
                <w:sz w:val="24"/>
                <w:szCs w:val="24"/>
              </w:rPr>
            </w:pPr>
            <w:r>
              <w:rPr>
                <w:rFonts w:ascii="Times New Roman" w:hAnsi="Times New Roman"/>
                <w:sz w:val="24"/>
                <w:szCs w:val="24"/>
              </w:rPr>
              <w:t xml:space="preserve">På </w:t>
            </w:r>
            <w:r w:rsidRPr="00ED40F7">
              <w:rPr>
                <w:rFonts w:ascii="Times New Roman" w:hAnsi="Times New Roman"/>
                <w:sz w:val="24"/>
                <w:szCs w:val="24"/>
              </w:rPr>
              <w:t>LP</w:t>
            </w:r>
            <w:r>
              <w:rPr>
                <w:rFonts w:ascii="Times New Roman" w:hAnsi="Times New Roman"/>
                <w:sz w:val="24"/>
                <w:szCs w:val="24"/>
              </w:rPr>
              <w:t>-møder</w:t>
            </w:r>
            <w:r w:rsidRPr="00ED40F7">
              <w:rPr>
                <w:rFonts w:ascii="Times New Roman" w:hAnsi="Times New Roman"/>
                <w:sz w:val="24"/>
                <w:szCs w:val="24"/>
              </w:rPr>
              <w:t xml:space="preserve"> som afholdes en gang om måneden, evalueres der fx på hvordan læring sker i dagligdags rutiner og hvordan pædagogerne kan hjælpe og støtte op om børnenes automatiseringsevner. Det er forskellige temaer, som der sættes fokus på,</w:t>
            </w:r>
            <w:r>
              <w:rPr>
                <w:rFonts w:ascii="Times New Roman" w:hAnsi="Times New Roman"/>
                <w:sz w:val="24"/>
                <w:szCs w:val="24"/>
              </w:rPr>
              <w:t xml:space="preserve"> og</w:t>
            </w:r>
            <w:r w:rsidRPr="00ED40F7">
              <w:rPr>
                <w:rFonts w:ascii="Times New Roman" w:hAnsi="Times New Roman"/>
                <w:sz w:val="24"/>
                <w:szCs w:val="24"/>
              </w:rPr>
              <w:t xml:space="preserve"> indhentes viden om og herefter afprøves der</w:t>
            </w:r>
            <w:r>
              <w:rPr>
                <w:rFonts w:ascii="Times New Roman" w:hAnsi="Times New Roman"/>
                <w:sz w:val="24"/>
                <w:szCs w:val="24"/>
              </w:rPr>
              <w:t xml:space="preserve"> forskellige</w:t>
            </w:r>
            <w:r w:rsidRPr="00ED40F7">
              <w:rPr>
                <w:rFonts w:ascii="Times New Roman" w:hAnsi="Times New Roman"/>
                <w:sz w:val="24"/>
                <w:szCs w:val="24"/>
              </w:rPr>
              <w:t xml:space="preserve"> tiltag. Det vil sige at pædagogerne kan arbejde med temaerne i en til tre måneder, hvilket betyder at pædagogerne får mulighed for at fordybe sig og udvikle ny struktur og kultur, som fremmer læringsmiljøet for børnene. </w:t>
            </w:r>
          </w:p>
          <w:p w14:paraId="0E900ED1" w14:textId="3C1B7328" w:rsidR="00F329CC" w:rsidRPr="007400E9" w:rsidRDefault="00F329CC" w:rsidP="005B6AE1">
            <w:pPr>
              <w:spacing w:line="276" w:lineRule="auto"/>
              <w:jc w:val="both"/>
            </w:pPr>
          </w:p>
        </w:tc>
      </w:tr>
    </w:tbl>
    <w:p w14:paraId="3D96D81C" w14:textId="77777777" w:rsidR="00127978" w:rsidRDefault="00127978" w:rsidP="00DE4B95">
      <w:pPr>
        <w:pStyle w:val="MiniPara"/>
      </w:pPr>
    </w:p>
    <w:p w14:paraId="5EED7686" w14:textId="77777777" w:rsidR="00DE4B95" w:rsidRPr="00DE4B95" w:rsidRDefault="00DE4B95" w:rsidP="00DE4B95">
      <w:pPr>
        <w:pStyle w:val="TykBl"/>
      </w:pPr>
    </w:p>
    <w:tbl>
      <w:tblPr>
        <w:tblStyle w:val="1Tabelfelt"/>
        <w:tblW w:w="0" w:type="auto"/>
        <w:tblBorders>
          <w:top w:val="none" w:sz="0" w:space="0" w:color="auto"/>
        </w:tblBorders>
        <w:tblLayout w:type="fixed"/>
        <w:tblCellMar>
          <w:right w:w="0" w:type="dxa"/>
        </w:tblCellMar>
        <w:tblLook w:val="04A0" w:firstRow="1" w:lastRow="0" w:firstColumn="1" w:lastColumn="0" w:noHBand="0" w:noVBand="1"/>
      </w:tblPr>
      <w:tblGrid>
        <w:gridCol w:w="7087"/>
        <w:gridCol w:w="2551"/>
      </w:tblGrid>
      <w:tr w:rsidR="00127978" w:rsidRPr="006406AA" w14:paraId="4154549F" w14:textId="77777777" w:rsidTr="001D4135">
        <w:trPr>
          <w:cantSplit/>
          <w:trHeight w:hRule="exact" w:val="2835"/>
        </w:trPr>
        <w:tc>
          <w:tcPr>
            <w:tcW w:w="7087" w:type="dxa"/>
          </w:tcPr>
          <w:p w14:paraId="56E8D00A" w14:textId="77777777" w:rsidR="00127978" w:rsidRDefault="00127978" w:rsidP="00183633">
            <w:pPr>
              <w:pStyle w:val="Overskrift2"/>
            </w:pPr>
            <w:r w:rsidRPr="00127978">
              <w:t>Samarbejde med forældre om børns læring</w:t>
            </w:r>
          </w:p>
          <w:p w14:paraId="3C81F5E9" w14:textId="77777777" w:rsidR="00127978" w:rsidRPr="000963AC" w:rsidRDefault="00127978" w:rsidP="00127978">
            <w:pPr>
              <w:pStyle w:val="Tekst2"/>
            </w:pPr>
            <w:r w:rsidRPr="000963AC">
              <w:t>”Det skal fremgå af den pædagogiske læreplan, hvordan dagtilbuddet samarbejder med forældrene om børns læring.”</w:t>
            </w:r>
          </w:p>
          <w:p w14:paraId="60C3C329" w14:textId="77777777" w:rsidR="00127978" w:rsidRPr="00B02D50" w:rsidRDefault="00127978" w:rsidP="007801A8">
            <w:pPr>
              <w:pStyle w:val="Byline"/>
              <w:spacing w:after="480"/>
            </w:pPr>
            <w:r w:rsidRPr="00127978">
              <w:t>Den styrkede pædagogiske læreplan, Rammer og indhold, s. 24-25</w:t>
            </w:r>
          </w:p>
        </w:tc>
        <w:tc>
          <w:tcPr>
            <w:tcW w:w="2551" w:type="dxa"/>
          </w:tcPr>
          <w:p w14:paraId="5122DBBA" w14:textId="77777777" w:rsidR="00127978" w:rsidRDefault="00127978" w:rsidP="00183633">
            <w:pPr>
              <w:jc w:val="right"/>
              <w:rPr>
                <w:color w:val="0077B3" w:themeColor="accent1"/>
              </w:rPr>
            </w:pPr>
            <w:r>
              <w:rPr>
                <w:noProof/>
                <w:color w:val="0077B3" w:themeColor="accent1"/>
                <w:lang w:eastAsia="da-DK"/>
              </w:rPr>
              <w:drawing>
                <wp:inline distT="0" distB="0" distL="0" distR="0" wp14:anchorId="05D454A5" wp14:editId="3DBFF863">
                  <wp:extent cx="1615933" cy="1598212"/>
                  <wp:effectExtent l="0" t="0" r="381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ng filer til levering_RK_Side 4.png"/>
                          <pic:cNvPicPr/>
                        </pic:nvPicPr>
                        <pic:blipFill rotWithShape="1">
                          <a:blip r:embed="rId23" cstate="print">
                            <a:extLst>
                              <a:ext uri="{28A0092B-C50C-407E-A947-70E740481C1C}">
                                <a14:useLocalDpi xmlns:a14="http://schemas.microsoft.com/office/drawing/2010/main" val="0"/>
                              </a:ext>
                            </a:extLst>
                          </a:blip>
                          <a:srcRect b="10970"/>
                          <a:stretch/>
                        </pic:blipFill>
                        <pic:spPr bwMode="auto">
                          <a:xfrm>
                            <a:off x="0" y="0"/>
                            <a:ext cx="1616504" cy="1598776"/>
                          </a:xfrm>
                          <a:prstGeom prst="rect">
                            <a:avLst/>
                          </a:prstGeom>
                          <a:ln>
                            <a:noFill/>
                          </a:ln>
                          <a:extLst>
                            <a:ext uri="{53640926-AAD7-44D8-BBD7-CCE9431645EC}">
                              <a14:shadowObscured xmlns:a14="http://schemas.microsoft.com/office/drawing/2010/main"/>
                            </a:ext>
                          </a:extLst>
                        </pic:spPr>
                      </pic:pic>
                    </a:graphicData>
                  </a:graphic>
                </wp:inline>
              </w:drawing>
            </w:r>
          </w:p>
        </w:tc>
      </w:tr>
    </w:tbl>
    <w:p w14:paraId="5B3F40BC" w14:textId="77777777" w:rsidR="00127978" w:rsidRDefault="00127978" w:rsidP="005252DB">
      <w:pPr>
        <w:pStyle w:val="MiniPara"/>
      </w:pPr>
    </w:p>
    <w:p w14:paraId="24A3587F" w14:textId="77777777" w:rsidR="005252DB" w:rsidRDefault="005252DB" w:rsidP="005252DB">
      <w:pPr>
        <w:pStyle w:val="TyndBl"/>
      </w:pPr>
    </w:p>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127978" w14:paraId="370AB3F6" w14:textId="77777777" w:rsidTr="00183633">
        <w:tc>
          <w:tcPr>
            <w:tcW w:w="9638" w:type="dxa"/>
          </w:tcPr>
          <w:p w14:paraId="2986BEB4" w14:textId="77777777" w:rsidR="00127978" w:rsidRDefault="009044C5" w:rsidP="009044C5">
            <w:pPr>
              <w:pStyle w:val="Tekst5bl"/>
            </w:pPr>
            <w:r w:rsidRPr="009044C5">
              <w:t>Hvordan samarbejder vi med forældrene om barnets og børnegruppens trivsel og læring?</w:t>
            </w:r>
          </w:p>
          <w:p w14:paraId="08993421" w14:textId="4CF9D604" w:rsidR="00F7385F" w:rsidRPr="00F7385F" w:rsidRDefault="00F7385F" w:rsidP="00F7385F">
            <w:pPr>
              <w:spacing w:after="160" w:line="276" w:lineRule="auto"/>
              <w:jc w:val="both"/>
              <w:rPr>
                <w:rFonts w:ascii="Times New Roman" w:eastAsia="Trebuchet MS" w:hAnsi="Times New Roman"/>
                <w:sz w:val="24"/>
                <w:szCs w:val="24"/>
              </w:rPr>
            </w:pPr>
            <w:r w:rsidRPr="00F7385F">
              <w:rPr>
                <w:rFonts w:ascii="Times New Roman" w:eastAsia="Trebuchet MS" w:hAnsi="Times New Roman"/>
                <w:sz w:val="24"/>
                <w:szCs w:val="24"/>
              </w:rPr>
              <w:t>Lokalt i Mælkebøtten</w:t>
            </w:r>
            <w:r w:rsidRPr="00F7385F">
              <w:rPr>
                <w:rFonts w:ascii="Times New Roman" w:eastAsia="Trebuchet MS" w:hAnsi="Times New Roman"/>
                <w:b/>
                <w:sz w:val="24"/>
                <w:szCs w:val="24"/>
              </w:rPr>
              <w:t xml:space="preserve"> </w:t>
            </w:r>
            <w:r w:rsidRPr="00F7385F">
              <w:rPr>
                <w:rFonts w:ascii="Times New Roman" w:eastAsia="Trebuchet MS" w:hAnsi="Times New Roman"/>
                <w:sz w:val="24"/>
                <w:szCs w:val="24"/>
              </w:rPr>
              <w:t xml:space="preserve">arbejdes der løbende på at sikre, et tæt og godt forældresamarbejde. Som selvejende institution er vores forældrebestyrelse tæt på. Forældrebestyrelsen er med til at definere rammer omkring hvordan vi kan videreudvikle vores kultur, værdi og principper. Den anerkendende tilgang starter i bestyrelsen over for leder og personale. Herfra flyder det ud til forældre og børn. Det betyder at forældresamarbejde vægtes højt, og vi har mange arrangementer og tiltag fx tilbyder vi opstartsmøder hjemme hos forældrene og barnet. Der arbejdes hele tiden på den gode anerkendende relation, og </w:t>
            </w:r>
            <w:proofErr w:type="gramStart"/>
            <w:r w:rsidRPr="00F7385F">
              <w:rPr>
                <w:rFonts w:ascii="Times New Roman" w:eastAsia="Trebuchet MS" w:hAnsi="Times New Roman"/>
                <w:sz w:val="24"/>
                <w:szCs w:val="24"/>
              </w:rPr>
              <w:t>et form</w:t>
            </w:r>
            <w:proofErr w:type="gramEnd"/>
            <w:r w:rsidRPr="00F7385F">
              <w:rPr>
                <w:rFonts w:ascii="Times New Roman" w:eastAsia="Trebuchet MS" w:hAnsi="Times New Roman"/>
                <w:sz w:val="24"/>
                <w:szCs w:val="24"/>
              </w:rPr>
              <w:t xml:space="preserve"> for forældre ejerskab af Mælkebøtten. </w:t>
            </w:r>
            <w:r>
              <w:rPr>
                <w:rFonts w:ascii="Times New Roman" w:eastAsia="Trebuchet MS" w:hAnsi="Times New Roman"/>
                <w:sz w:val="24"/>
                <w:szCs w:val="24"/>
              </w:rPr>
              <w:t xml:space="preserve">Fx afholder bestyrelsesmedlemmer, forældrespisning, som forgår i institutionen, og personaler deltager frivilligt. </w:t>
            </w:r>
            <w:r w:rsidRPr="00F7385F">
              <w:rPr>
                <w:rFonts w:ascii="Times New Roman" w:eastAsia="Trebuchet MS" w:hAnsi="Times New Roman"/>
                <w:sz w:val="24"/>
                <w:szCs w:val="24"/>
              </w:rPr>
              <w:t xml:space="preserve">Herudover tilbyder vi forældremøde, forældresamtaler, tre-måneders opstartssamtaler, sommerfest, </w:t>
            </w:r>
            <w:proofErr w:type="spellStart"/>
            <w:r w:rsidRPr="00F7385F">
              <w:rPr>
                <w:rFonts w:ascii="Times New Roman" w:eastAsia="Trebuchet MS" w:hAnsi="Times New Roman"/>
                <w:sz w:val="24"/>
                <w:szCs w:val="24"/>
              </w:rPr>
              <w:t>lucia</w:t>
            </w:r>
            <w:proofErr w:type="spellEnd"/>
            <w:r w:rsidRPr="00F7385F">
              <w:rPr>
                <w:rFonts w:ascii="Times New Roman" w:eastAsia="Trebuchet MS" w:hAnsi="Times New Roman"/>
                <w:sz w:val="24"/>
                <w:szCs w:val="24"/>
              </w:rPr>
              <w:t xml:space="preserve"> m.m. </w:t>
            </w:r>
          </w:p>
          <w:p w14:paraId="78719958" w14:textId="77777777" w:rsidR="00F7385F" w:rsidRPr="00F7385F" w:rsidRDefault="00F7385F" w:rsidP="00F7385F">
            <w:pPr>
              <w:spacing w:after="160" w:line="276" w:lineRule="auto"/>
              <w:jc w:val="both"/>
              <w:rPr>
                <w:rFonts w:ascii="Times New Roman" w:eastAsia="Trebuchet MS" w:hAnsi="Times New Roman"/>
                <w:sz w:val="24"/>
                <w:szCs w:val="24"/>
              </w:rPr>
            </w:pPr>
            <w:r w:rsidRPr="00F7385F">
              <w:rPr>
                <w:rFonts w:ascii="Times New Roman" w:eastAsia="Trebuchet MS" w:hAnsi="Times New Roman"/>
                <w:sz w:val="24"/>
                <w:szCs w:val="24"/>
              </w:rPr>
              <w:t xml:space="preserve">Sammen med månedsplanerne sendes en beskrivelse ud fra det valgte tema, hvor pædagogerne vil tilføje et punkt, som fortæller hvad kan man gøre i hjemmet for at støtte op omkring deres barns udvikling og læring. Derudover lægges der billeder på vores hjemmeside, så forældrene og børnene sammen i hjemmet, kan tale </w:t>
            </w:r>
            <w:proofErr w:type="gramStart"/>
            <w:r w:rsidRPr="00F7385F">
              <w:rPr>
                <w:rFonts w:ascii="Times New Roman" w:eastAsia="Trebuchet MS" w:hAnsi="Times New Roman"/>
                <w:sz w:val="24"/>
                <w:szCs w:val="24"/>
              </w:rPr>
              <w:t>omkring</w:t>
            </w:r>
            <w:proofErr w:type="gramEnd"/>
            <w:r w:rsidRPr="00F7385F">
              <w:rPr>
                <w:rFonts w:ascii="Times New Roman" w:eastAsia="Trebuchet MS" w:hAnsi="Times New Roman"/>
                <w:sz w:val="24"/>
                <w:szCs w:val="24"/>
              </w:rPr>
              <w:t xml:space="preserve"> hvad barnet har oplevet og lært i Mælkebøtten. </w:t>
            </w:r>
          </w:p>
          <w:p w14:paraId="3914D07C" w14:textId="11ECD443" w:rsidR="00F7385F" w:rsidRPr="00F7385F" w:rsidRDefault="00F7385F" w:rsidP="00F7385F">
            <w:pPr>
              <w:spacing w:after="160" w:line="276" w:lineRule="auto"/>
              <w:jc w:val="both"/>
              <w:rPr>
                <w:rFonts w:ascii="Times New Roman" w:eastAsia="Trebuchet MS" w:hAnsi="Times New Roman"/>
                <w:sz w:val="24"/>
                <w:szCs w:val="24"/>
              </w:rPr>
            </w:pPr>
            <w:r>
              <w:rPr>
                <w:rFonts w:ascii="Times New Roman" w:eastAsia="Trebuchet MS" w:hAnsi="Times New Roman"/>
                <w:sz w:val="24"/>
                <w:szCs w:val="24"/>
              </w:rPr>
              <w:t xml:space="preserve">Ved opstartsmøde, modtager alle forældre retningslinjer, omkring underretning og hvilke muligheder for hjælp, man også kan få. </w:t>
            </w:r>
            <w:r w:rsidRPr="00F7385F">
              <w:rPr>
                <w:rFonts w:ascii="Times New Roman" w:eastAsia="Trebuchet MS" w:hAnsi="Times New Roman"/>
                <w:sz w:val="24"/>
                <w:szCs w:val="24"/>
              </w:rPr>
              <w:t xml:space="preserve">Opstår en bekymring for barnets udvikling, iværksættes handleplaner som skabes sammen med forældrene og der arbejdes nu både hjemme og i Mælkebøtten med at hjælpe barnet. Hvis handleplaner ikke skaber den ønskede udvikling, tilkaldes samarbejdspartner. Dette kan fx tale-høre konsulent, ved bekymring for sproget. </w:t>
            </w:r>
          </w:p>
          <w:p w14:paraId="314ECC91" w14:textId="7D80834C" w:rsidR="009044C5" w:rsidRPr="009044C5" w:rsidRDefault="009044C5" w:rsidP="009044C5">
            <w:pPr>
              <w:pStyle w:val="Tekst3"/>
            </w:pPr>
          </w:p>
        </w:tc>
      </w:tr>
    </w:tbl>
    <w:p w14:paraId="30A6C3AD" w14:textId="77777777" w:rsidR="00127978" w:rsidRPr="000D618C" w:rsidRDefault="00127978" w:rsidP="005252DB">
      <w:pPr>
        <w:pStyle w:val="MiniPara"/>
      </w:pPr>
    </w:p>
    <w:p w14:paraId="08AD9F7D" w14:textId="77777777" w:rsidR="006F1048" w:rsidRDefault="006F1048" w:rsidP="005252DB">
      <w:pPr>
        <w:pStyle w:val="TykBl"/>
      </w:pPr>
    </w:p>
    <w:tbl>
      <w:tblPr>
        <w:tblStyle w:val="1Tabelfelt"/>
        <w:tblW w:w="0" w:type="auto"/>
        <w:tblBorders>
          <w:top w:val="none" w:sz="0" w:space="0" w:color="auto"/>
        </w:tblBorders>
        <w:tblLayout w:type="fixed"/>
        <w:tblCellMar>
          <w:right w:w="0" w:type="dxa"/>
        </w:tblCellMar>
        <w:tblLook w:val="04A0" w:firstRow="1" w:lastRow="0" w:firstColumn="1" w:lastColumn="0" w:noHBand="0" w:noVBand="1"/>
      </w:tblPr>
      <w:tblGrid>
        <w:gridCol w:w="7087"/>
        <w:gridCol w:w="2551"/>
      </w:tblGrid>
      <w:tr w:rsidR="005252DB" w:rsidRPr="006406AA" w14:paraId="0D1A76B3" w14:textId="77777777" w:rsidTr="007801A8">
        <w:trPr>
          <w:cantSplit/>
        </w:trPr>
        <w:tc>
          <w:tcPr>
            <w:tcW w:w="7087" w:type="dxa"/>
          </w:tcPr>
          <w:p w14:paraId="07CC3782" w14:textId="77777777" w:rsidR="005252DB" w:rsidRDefault="005252DB" w:rsidP="00183633">
            <w:pPr>
              <w:pStyle w:val="Overskrift2"/>
            </w:pPr>
            <w:r w:rsidRPr="005252DB">
              <w:t>Børn i udsatte positioner</w:t>
            </w:r>
          </w:p>
          <w:p w14:paraId="407A3970" w14:textId="77777777" w:rsidR="005252DB" w:rsidRPr="000963AC" w:rsidRDefault="005252DB" w:rsidP="00690550">
            <w:pPr>
              <w:pStyle w:val="Tekst2"/>
              <w:rPr>
                <w:noProof/>
              </w:rPr>
            </w:pPr>
            <w:r w:rsidRPr="000963AC">
              <w:rPr>
                <w:noProof/>
              </w:rPr>
              <w:t>”Det skal fremgå af den pædagogiske læreplan, hvordan det pædagogiske læringsmiljø tager højde for børn i udsatte positioner, så børnenes trivsel, læring, udvikling og dannelse fremmes.”</w:t>
            </w:r>
          </w:p>
          <w:p w14:paraId="2BFA54E8" w14:textId="77777777" w:rsidR="005252DB" w:rsidRPr="00B02D50" w:rsidRDefault="005252DB" w:rsidP="007801A8">
            <w:pPr>
              <w:pStyle w:val="Byline"/>
              <w:spacing w:after="480"/>
            </w:pPr>
            <w:r w:rsidRPr="005252DB">
              <w:t>Den styrkede pædagogiske læreplan, Rammer og indhold, s. 26</w:t>
            </w:r>
          </w:p>
        </w:tc>
        <w:tc>
          <w:tcPr>
            <w:tcW w:w="2551" w:type="dxa"/>
          </w:tcPr>
          <w:p w14:paraId="3D980C3E" w14:textId="77777777" w:rsidR="005252DB" w:rsidRDefault="005252DB" w:rsidP="00183633">
            <w:pPr>
              <w:jc w:val="right"/>
              <w:rPr>
                <w:color w:val="0077B3" w:themeColor="accent1"/>
              </w:rPr>
            </w:pPr>
            <w:r>
              <w:rPr>
                <w:noProof/>
                <w:color w:val="0077B3" w:themeColor="accent1"/>
                <w:lang w:eastAsia="da-DK"/>
              </w:rPr>
              <w:drawing>
                <wp:inline distT="0" distB="0" distL="0" distR="0" wp14:anchorId="08A8BB85" wp14:editId="4C2E90B8">
                  <wp:extent cx="1615934" cy="1582309"/>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ng filer til levering_RK_Side 4.png"/>
                          <pic:cNvPicPr/>
                        </pic:nvPicPr>
                        <pic:blipFill rotWithShape="1">
                          <a:blip r:embed="rId24" cstate="print">
                            <a:extLst>
                              <a:ext uri="{28A0092B-C50C-407E-A947-70E740481C1C}">
                                <a14:useLocalDpi xmlns:a14="http://schemas.microsoft.com/office/drawing/2010/main" val="0"/>
                              </a:ext>
                            </a:extLst>
                          </a:blip>
                          <a:srcRect b="11856"/>
                          <a:stretch/>
                        </pic:blipFill>
                        <pic:spPr bwMode="auto">
                          <a:xfrm>
                            <a:off x="0" y="0"/>
                            <a:ext cx="1616504" cy="1582867"/>
                          </a:xfrm>
                          <a:prstGeom prst="rect">
                            <a:avLst/>
                          </a:prstGeom>
                          <a:ln>
                            <a:noFill/>
                          </a:ln>
                          <a:extLst>
                            <a:ext uri="{53640926-AAD7-44D8-BBD7-CCE9431645EC}">
                              <a14:shadowObscured xmlns:a14="http://schemas.microsoft.com/office/drawing/2010/main"/>
                            </a:ext>
                          </a:extLst>
                        </pic:spPr>
                      </pic:pic>
                    </a:graphicData>
                  </a:graphic>
                </wp:inline>
              </w:drawing>
            </w:r>
          </w:p>
        </w:tc>
      </w:tr>
    </w:tbl>
    <w:p w14:paraId="4B487224" w14:textId="77777777" w:rsidR="005252DB" w:rsidRDefault="005252DB" w:rsidP="001235F4">
      <w:pPr>
        <w:pStyle w:val="MiniPara"/>
      </w:pPr>
    </w:p>
    <w:p w14:paraId="354FA300" w14:textId="77777777" w:rsidR="001235F4" w:rsidRDefault="001235F4" w:rsidP="001235F4">
      <w:pPr>
        <w:pStyle w:val="TyndBl"/>
      </w:pPr>
    </w:p>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1235F4" w14:paraId="55D7602C" w14:textId="77777777" w:rsidTr="00183633">
        <w:tc>
          <w:tcPr>
            <w:tcW w:w="9638" w:type="dxa"/>
          </w:tcPr>
          <w:p w14:paraId="4B2CFB42" w14:textId="77777777" w:rsidR="001235F4" w:rsidRDefault="001235F4" w:rsidP="00303FD1">
            <w:pPr>
              <w:pStyle w:val="Tekst5bl"/>
              <w:suppressAutoHyphens/>
            </w:pPr>
            <w:r w:rsidRPr="001235F4">
              <w:t>Hvordan skaber vi et pædagogisk læringsmiljø, der tager højde for og involverer børn i udsatte positioner, så børnenes trivsel, læring, udvikling og dannelse fremmes?</w:t>
            </w:r>
          </w:p>
          <w:p w14:paraId="2BD5DEA4" w14:textId="77777777" w:rsidR="00C31BAA" w:rsidRDefault="00C31BAA" w:rsidP="00C31BAA">
            <w:pPr>
              <w:spacing w:after="160" w:line="276" w:lineRule="auto"/>
              <w:jc w:val="both"/>
              <w:rPr>
                <w:rFonts w:ascii="Times New Roman" w:eastAsia="Trebuchet MS" w:hAnsi="Times New Roman"/>
                <w:sz w:val="24"/>
                <w:szCs w:val="24"/>
              </w:rPr>
            </w:pPr>
            <w:r>
              <w:rPr>
                <w:rFonts w:ascii="Times New Roman" w:eastAsia="Trebuchet MS" w:hAnsi="Times New Roman"/>
                <w:sz w:val="24"/>
                <w:szCs w:val="24"/>
              </w:rPr>
              <w:t xml:space="preserve">Kompetencehjulet og sprogtrappen danner grundlaget for at pædagogerne ved bekymring for udvikling, finde næste udviklingszone. Hernæst udarbejdes en konkret indsats udformet i </w:t>
            </w:r>
            <w:proofErr w:type="gramStart"/>
            <w:r>
              <w:rPr>
                <w:rFonts w:ascii="Times New Roman" w:eastAsia="Trebuchet MS" w:hAnsi="Times New Roman"/>
                <w:sz w:val="24"/>
                <w:szCs w:val="24"/>
              </w:rPr>
              <w:t>en handleplanen</w:t>
            </w:r>
            <w:proofErr w:type="gramEnd"/>
            <w:r>
              <w:rPr>
                <w:rFonts w:ascii="Times New Roman" w:eastAsia="Trebuchet MS" w:hAnsi="Times New Roman"/>
                <w:sz w:val="24"/>
                <w:szCs w:val="24"/>
              </w:rPr>
              <w:t xml:space="preserve">, som forældrene delagtiggøres i. Disse nye handlinger indtænkes i læringsmiljøet. </w:t>
            </w:r>
          </w:p>
          <w:p w14:paraId="46CAF8BE" w14:textId="77777777" w:rsidR="00C31BAA" w:rsidRPr="00F7385F" w:rsidRDefault="00C31BAA" w:rsidP="00C31BAA">
            <w:pPr>
              <w:spacing w:after="160" w:line="276" w:lineRule="auto"/>
              <w:jc w:val="both"/>
              <w:rPr>
                <w:rFonts w:ascii="Times New Roman" w:eastAsia="Trebuchet MS" w:hAnsi="Times New Roman"/>
                <w:sz w:val="24"/>
                <w:szCs w:val="24"/>
              </w:rPr>
            </w:pPr>
            <w:r w:rsidRPr="00F7385F">
              <w:rPr>
                <w:rFonts w:ascii="Times New Roman" w:eastAsia="Trebuchet MS" w:hAnsi="Times New Roman"/>
                <w:sz w:val="24"/>
                <w:szCs w:val="24"/>
              </w:rPr>
              <w:t xml:space="preserve">Lokalt i Mælkebøtten tænkes børn i udsatte positioner ind, i både de planlagte aktiviteter, den frie leg, samt hvis der er særlige hensyn omkring hverdagens rutiner. Det tænkes ind i læringsgrupperne, fx </w:t>
            </w:r>
            <w:r>
              <w:rPr>
                <w:rFonts w:ascii="Times New Roman" w:eastAsia="Trebuchet MS" w:hAnsi="Times New Roman"/>
                <w:sz w:val="24"/>
                <w:szCs w:val="24"/>
              </w:rPr>
              <w:t>særlige sammensætninger af børnegrupper</w:t>
            </w:r>
            <w:r w:rsidRPr="00F7385F">
              <w:rPr>
                <w:rFonts w:ascii="Times New Roman" w:eastAsia="Trebuchet MS" w:hAnsi="Times New Roman"/>
                <w:sz w:val="24"/>
                <w:szCs w:val="24"/>
              </w:rPr>
              <w:t xml:space="preserve">. </w:t>
            </w:r>
          </w:p>
          <w:p w14:paraId="73B56F95" w14:textId="77777777" w:rsidR="00C31BAA" w:rsidRDefault="00C31BAA" w:rsidP="00C31BAA">
            <w:pPr>
              <w:spacing w:after="160" w:line="276" w:lineRule="auto"/>
              <w:jc w:val="both"/>
              <w:rPr>
                <w:rFonts w:ascii="Times New Roman" w:eastAsia="Trebuchet MS" w:hAnsi="Times New Roman"/>
                <w:sz w:val="24"/>
                <w:szCs w:val="24"/>
              </w:rPr>
            </w:pPr>
            <w:r w:rsidRPr="00F7385F">
              <w:rPr>
                <w:rFonts w:ascii="Times New Roman" w:eastAsia="Trebuchet MS" w:hAnsi="Times New Roman"/>
                <w:sz w:val="24"/>
                <w:szCs w:val="24"/>
              </w:rPr>
              <w:t>Ressourcesynet, kommer særligt i spil når vi taler børn i udsatte positioner. Her er fokus større på at inddrage børnenes styrker og kompetencer, så de bliver synlige for børnefællesskabet. Herudover vil der altid være særligt fokus på hvordan børnene trives, s</w:t>
            </w:r>
            <w:r>
              <w:rPr>
                <w:rFonts w:ascii="Times New Roman" w:eastAsia="Trebuchet MS" w:hAnsi="Times New Roman"/>
                <w:sz w:val="24"/>
                <w:szCs w:val="24"/>
              </w:rPr>
              <w:t>ærligt</w:t>
            </w:r>
            <w:r w:rsidRPr="00F7385F">
              <w:rPr>
                <w:rFonts w:ascii="Times New Roman" w:eastAsia="Trebuchet MS" w:hAnsi="Times New Roman"/>
                <w:sz w:val="24"/>
                <w:szCs w:val="24"/>
              </w:rPr>
              <w:t xml:space="preserve"> socialt. Her vil barnet mødes af nærværende voksne som hjælper, guider og støtter i leg med andre børn. </w:t>
            </w:r>
          </w:p>
          <w:p w14:paraId="17AFFF07" w14:textId="5C4E4F7F" w:rsidR="001235F4" w:rsidRPr="001235F4" w:rsidRDefault="001235F4" w:rsidP="00C31BAA">
            <w:pPr>
              <w:spacing w:after="160" w:line="276" w:lineRule="auto"/>
              <w:jc w:val="both"/>
            </w:pPr>
          </w:p>
        </w:tc>
      </w:tr>
    </w:tbl>
    <w:p w14:paraId="24C97EA0" w14:textId="77777777" w:rsidR="005B6C9D" w:rsidRPr="005B6C9D" w:rsidRDefault="005B6C9D" w:rsidP="005B6C9D"/>
    <w:p w14:paraId="2ABA57FC" w14:textId="77777777" w:rsidR="0040554A" w:rsidRDefault="0040554A" w:rsidP="0040554A">
      <w:pPr>
        <w:pStyle w:val="TykSort"/>
      </w:pPr>
    </w:p>
    <w:tbl>
      <w:tblPr>
        <w:tblStyle w:val="1Tabelfelt"/>
        <w:tblW w:w="0" w:type="auto"/>
        <w:tblBorders>
          <w:top w:val="single" w:sz="8" w:space="0" w:color="0077B3" w:themeColor="accent1"/>
          <w:bottom w:val="single" w:sz="4" w:space="0" w:color="0077B3" w:themeColor="accent1"/>
        </w:tblBorders>
        <w:tblLayout w:type="fixed"/>
        <w:tblCellMar>
          <w:right w:w="0" w:type="dxa"/>
        </w:tblCellMar>
        <w:tblLook w:val="04A0" w:firstRow="1" w:lastRow="0" w:firstColumn="1" w:lastColumn="0" w:noHBand="0" w:noVBand="1"/>
      </w:tblPr>
      <w:tblGrid>
        <w:gridCol w:w="9638"/>
      </w:tblGrid>
      <w:tr w:rsidR="008E7AB2" w:rsidRPr="0040554A" w14:paraId="04989F32" w14:textId="77777777" w:rsidTr="00183633">
        <w:trPr>
          <w:cantSplit/>
          <w:trHeight w:val="2835"/>
        </w:trPr>
        <w:tc>
          <w:tcPr>
            <w:tcW w:w="9638" w:type="dxa"/>
            <w:tcBorders>
              <w:top w:val="nil"/>
              <w:bottom w:val="nil"/>
            </w:tcBorders>
          </w:tcPr>
          <w:p w14:paraId="49CE261A" w14:textId="77777777" w:rsidR="008E7AB2" w:rsidRPr="0040554A" w:rsidRDefault="008E7AB2" w:rsidP="008E7AB2">
            <w:pPr>
              <w:pStyle w:val="Overskrift1"/>
            </w:pPr>
            <w:r>
              <w:t>Øvrige krav til indholdet i den pædagogiske læreplan</w:t>
            </w:r>
          </w:p>
        </w:tc>
      </w:tr>
    </w:tbl>
    <w:p w14:paraId="6E1FFC48" w14:textId="77777777" w:rsidR="0040554A" w:rsidRDefault="0040554A" w:rsidP="0040554A">
      <w:pPr>
        <w:pStyle w:val="TykSort"/>
      </w:pPr>
    </w:p>
    <w:tbl>
      <w:tblPr>
        <w:tblStyle w:val="1Tabelfelt"/>
        <w:tblW w:w="0" w:type="auto"/>
        <w:tblBorders>
          <w:top w:val="none" w:sz="0" w:space="0" w:color="auto"/>
        </w:tblBorders>
        <w:tblLayout w:type="fixed"/>
        <w:tblCellMar>
          <w:bottom w:w="510" w:type="dxa"/>
          <w:right w:w="0" w:type="dxa"/>
        </w:tblCellMar>
        <w:tblLook w:val="04A0" w:firstRow="1" w:lastRow="0" w:firstColumn="1" w:lastColumn="0" w:noHBand="0" w:noVBand="1"/>
      </w:tblPr>
      <w:tblGrid>
        <w:gridCol w:w="9638"/>
      </w:tblGrid>
      <w:tr w:rsidR="0040554A" w:rsidRPr="006406AA" w14:paraId="4E6ED43A" w14:textId="77777777" w:rsidTr="00183633">
        <w:trPr>
          <w:cantSplit/>
        </w:trPr>
        <w:tc>
          <w:tcPr>
            <w:tcW w:w="9638" w:type="dxa"/>
          </w:tcPr>
          <w:p w14:paraId="5C1E3C0F" w14:textId="77777777" w:rsidR="0040554A" w:rsidRPr="00036360" w:rsidRDefault="0040554A" w:rsidP="00183633">
            <w:pPr>
              <w:pStyle w:val="Overskrift2"/>
            </w:pPr>
            <w:r w:rsidRPr="00036360">
              <w:t>Inddragelse af lokalsamfundet</w:t>
            </w:r>
          </w:p>
          <w:p w14:paraId="0EF2E67E" w14:textId="77777777" w:rsidR="0040554A" w:rsidRPr="0040554A" w:rsidRDefault="0040554A" w:rsidP="00183633">
            <w:pPr>
              <w:pStyle w:val="Tekst2"/>
            </w:pPr>
            <w:r w:rsidRPr="0040554A">
              <w:t>”Det skal fremgå af den pædagogiske læreplan, hvordan dagtilbuddet inddrager lokalsamfundet i arbejdet med etablering af pædagogiske læringsmiljøer for børn.”</w:t>
            </w:r>
          </w:p>
          <w:p w14:paraId="1781177D" w14:textId="77777777" w:rsidR="0040554A" w:rsidRPr="0040554A" w:rsidRDefault="0040554A" w:rsidP="0040554A">
            <w:pPr>
              <w:pStyle w:val="Byline"/>
            </w:pPr>
            <w:r w:rsidRPr="0040554A">
              <w:t>Den styrkede pædagogiske læreplan, Rammer og indhold, s. 29</w:t>
            </w:r>
          </w:p>
        </w:tc>
      </w:tr>
    </w:tbl>
    <w:p w14:paraId="0CD0894B" w14:textId="77777777" w:rsidR="0040554A" w:rsidRDefault="0040554A" w:rsidP="0040554A">
      <w:pPr>
        <w:pStyle w:val="MiniPara"/>
      </w:pPr>
    </w:p>
    <w:p w14:paraId="372FBC04" w14:textId="77777777" w:rsidR="0040554A" w:rsidRDefault="0040554A" w:rsidP="0040554A">
      <w:pPr>
        <w:pStyle w:val="TyndSort"/>
      </w:pPr>
    </w:p>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40554A" w14:paraId="3899A13F" w14:textId="77777777" w:rsidTr="00183633">
        <w:tc>
          <w:tcPr>
            <w:tcW w:w="9638" w:type="dxa"/>
          </w:tcPr>
          <w:p w14:paraId="3D4CC104" w14:textId="77777777" w:rsidR="0040554A" w:rsidRDefault="0040554A" w:rsidP="00183633">
            <w:pPr>
              <w:pStyle w:val="Tekst5bl"/>
            </w:pPr>
            <w:bookmarkStart w:id="12" w:name="_Hlk771023"/>
            <w:r w:rsidRPr="0040554A">
              <w:t>Hvordan inddrager vi lokalsamfundet i arbejdet med at skabe pædagogiske læringsmiljøer for børn?</w:t>
            </w:r>
          </w:p>
          <w:p w14:paraId="0DAD67E7" w14:textId="77777777" w:rsidR="00EE6320" w:rsidRPr="00EE6320" w:rsidRDefault="00EE6320" w:rsidP="00EE6320">
            <w:pPr>
              <w:spacing w:after="160" w:line="276" w:lineRule="auto"/>
              <w:jc w:val="both"/>
              <w:rPr>
                <w:rFonts w:ascii="Times New Roman" w:eastAsia="Trebuchet MS" w:hAnsi="Times New Roman"/>
                <w:sz w:val="24"/>
                <w:szCs w:val="24"/>
              </w:rPr>
            </w:pPr>
            <w:r w:rsidRPr="00EE6320">
              <w:rPr>
                <w:rFonts w:ascii="Times New Roman" w:eastAsia="Trebuchet MS" w:hAnsi="Times New Roman"/>
                <w:sz w:val="24"/>
                <w:szCs w:val="24"/>
              </w:rPr>
              <w:t xml:space="preserve">Lokalt i Mælkebøtten benytter vi lokalsamfundet som læringsmiljø. </w:t>
            </w:r>
          </w:p>
          <w:p w14:paraId="5077AEE8" w14:textId="77777777" w:rsidR="00EE6320" w:rsidRPr="00EE6320" w:rsidRDefault="00EE6320" w:rsidP="00EE6320">
            <w:pPr>
              <w:spacing w:after="160" w:line="276" w:lineRule="auto"/>
              <w:jc w:val="both"/>
              <w:rPr>
                <w:rFonts w:ascii="Times New Roman" w:eastAsia="Trebuchet MS" w:hAnsi="Times New Roman"/>
                <w:sz w:val="24"/>
                <w:szCs w:val="24"/>
              </w:rPr>
            </w:pPr>
            <w:r w:rsidRPr="00EE6320">
              <w:rPr>
                <w:rFonts w:ascii="Times New Roman" w:eastAsia="Trebuchet MS" w:hAnsi="Times New Roman"/>
                <w:sz w:val="24"/>
                <w:szCs w:val="24"/>
              </w:rPr>
              <w:t xml:space="preserve">Bestyrelsen er delen hvor vi indhenter samarbejdspartner fx lokalt kendskab til frivillige rollespilsudøvere, når vi har vikingetema. Den lokale pizzamand når vi har maddag, eller et kulturelt tema omkring andre lande eller kultur. </w:t>
            </w:r>
          </w:p>
          <w:p w14:paraId="1A7DD7A5" w14:textId="77777777" w:rsidR="00EE6320" w:rsidRPr="00EE6320" w:rsidRDefault="00EE6320" w:rsidP="00EE6320">
            <w:pPr>
              <w:spacing w:after="160" w:line="276" w:lineRule="auto"/>
              <w:jc w:val="both"/>
              <w:rPr>
                <w:rFonts w:ascii="Times New Roman" w:eastAsia="Trebuchet MS" w:hAnsi="Times New Roman"/>
                <w:sz w:val="24"/>
                <w:szCs w:val="24"/>
              </w:rPr>
            </w:pPr>
            <w:r w:rsidRPr="00EE6320">
              <w:rPr>
                <w:rFonts w:ascii="Times New Roman" w:eastAsia="Trebuchet MS" w:hAnsi="Times New Roman"/>
                <w:sz w:val="24"/>
                <w:szCs w:val="24"/>
              </w:rPr>
              <w:lastRenderedPageBreak/>
              <w:t xml:space="preserve">Herudover benyttes muligheden for at gå på opdagelse i de fysiske miljøer omkring os. Fx tur til bondegården, som har køer, eller tur til boldbane, hvor vi har en aftale med klubben og låner fodbolde. Vi samarbejder også med skolen, som vi ligger i samme lokaler med, hvor vi låner gymnastiksalen hver fredag. Herudover ligger der et busstoppested lige ved døren, og vi tager tit ud af huset på tur og besøger parker, slagter, bibliotek og meget andet. </w:t>
            </w:r>
          </w:p>
          <w:p w14:paraId="44958EF2" w14:textId="02EA1C44" w:rsidR="0040554A" w:rsidRPr="00E57D42" w:rsidRDefault="0040554A" w:rsidP="00183633">
            <w:pPr>
              <w:pStyle w:val="Tekst3"/>
            </w:pPr>
          </w:p>
        </w:tc>
      </w:tr>
      <w:bookmarkEnd w:id="12"/>
    </w:tbl>
    <w:p w14:paraId="78CBC4BA" w14:textId="77777777" w:rsidR="0040554A" w:rsidRDefault="0040554A" w:rsidP="0040554A">
      <w:pPr>
        <w:pStyle w:val="MiniPara"/>
      </w:pPr>
    </w:p>
    <w:p w14:paraId="3C47016A" w14:textId="77777777" w:rsidR="0040554A" w:rsidRDefault="0040554A" w:rsidP="0040554A">
      <w:pPr>
        <w:pStyle w:val="TykSort"/>
      </w:pPr>
    </w:p>
    <w:tbl>
      <w:tblPr>
        <w:tblStyle w:val="1Tabelfelt"/>
        <w:tblW w:w="0" w:type="auto"/>
        <w:tblBorders>
          <w:top w:val="none" w:sz="0" w:space="0" w:color="auto"/>
        </w:tblBorders>
        <w:tblLayout w:type="fixed"/>
        <w:tblCellMar>
          <w:bottom w:w="510" w:type="dxa"/>
          <w:right w:w="0" w:type="dxa"/>
        </w:tblCellMar>
        <w:tblLook w:val="04A0" w:firstRow="1" w:lastRow="0" w:firstColumn="1" w:lastColumn="0" w:noHBand="0" w:noVBand="1"/>
      </w:tblPr>
      <w:tblGrid>
        <w:gridCol w:w="9638"/>
      </w:tblGrid>
      <w:tr w:rsidR="0040554A" w:rsidRPr="006406AA" w14:paraId="57A651F8" w14:textId="77777777" w:rsidTr="00183633">
        <w:trPr>
          <w:cantSplit/>
        </w:trPr>
        <w:tc>
          <w:tcPr>
            <w:tcW w:w="9638" w:type="dxa"/>
          </w:tcPr>
          <w:p w14:paraId="0B0E2471" w14:textId="77777777" w:rsidR="0040554A" w:rsidRPr="00036360" w:rsidRDefault="0040554A" w:rsidP="00183633">
            <w:pPr>
              <w:pStyle w:val="Overskrift2"/>
            </w:pPr>
            <w:r w:rsidRPr="00036360">
              <w:t>Arbejdet med det fysiske, psykiske og æstetiske børnemiljø</w:t>
            </w:r>
          </w:p>
          <w:p w14:paraId="3898A9DD" w14:textId="77777777" w:rsidR="0040554A" w:rsidRDefault="0040554A" w:rsidP="0040554A">
            <w:pPr>
              <w:pStyle w:val="Tekst2"/>
            </w:pPr>
            <w:r>
              <w:t xml:space="preserve">”Arbejdet med det fysiske, psykiske og æstetiske børnemiljø i dagtilbuddet skal integreres i det pædagogiske arbejde med etablering af pædagogiske læringsmiljøer. </w:t>
            </w:r>
          </w:p>
          <w:p w14:paraId="53B96092" w14:textId="77777777" w:rsidR="0040554A" w:rsidRPr="0040554A" w:rsidRDefault="0040554A" w:rsidP="001527A1">
            <w:pPr>
              <w:pStyle w:val="Tekst2"/>
              <w:suppressAutoHyphens/>
            </w:pPr>
            <w:r>
              <w:t>Børnemiljøet skal vurderes i et børneperspektiv, og børns oplevelser af børnemiljøet skal ind</w:t>
            </w:r>
            <w:r w:rsidR="001527A1">
              <w:softHyphen/>
            </w:r>
            <w:r>
              <w:t>dr</w:t>
            </w:r>
            <w:r w:rsidR="001527A1">
              <w:t>a</w:t>
            </w:r>
            <w:r>
              <w:t>ges under hensyntagen til børnenes alder og modenhed.”</w:t>
            </w:r>
          </w:p>
          <w:p w14:paraId="09BAA05A" w14:textId="77777777" w:rsidR="0040554A" w:rsidRPr="0040554A" w:rsidRDefault="0040554A" w:rsidP="00183633">
            <w:pPr>
              <w:pStyle w:val="Byline"/>
            </w:pPr>
            <w:r w:rsidRPr="0040554A">
              <w:t>Den styrkede pædagogiske læreplan, Rammer og indhold, s. 30</w:t>
            </w:r>
          </w:p>
        </w:tc>
      </w:tr>
    </w:tbl>
    <w:p w14:paraId="22A3768E" w14:textId="77777777" w:rsidR="0040554A" w:rsidRDefault="0040554A" w:rsidP="0040554A">
      <w:pPr>
        <w:pStyle w:val="MiniPara"/>
      </w:pPr>
    </w:p>
    <w:p w14:paraId="7407E8CB" w14:textId="77777777" w:rsidR="0040554A" w:rsidRDefault="0040554A" w:rsidP="0040554A">
      <w:pPr>
        <w:pStyle w:val="TyndSort"/>
      </w:pPr>
    </w:p>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40554A" w14:paraId="18B2C392" w14:textId="77777777" w:rsidTr="00183633">
        <w:tc>
          <w:tcPr>
            <w:tcW w:w="9638" w:type="dxa"/>
          </w:tcPr>
          <w:p w14:paraId="6E7AB153" w14:textId="77777777" w:rsidR="0040554A" w:rsidRDefault="00185236" w:rsidP="001527A1">
            <w:pPr>
              <w:pStyle w:val="Tekst5bl"/>
              <w:suppressAutoHyphens/>
            </w:pPr>
            <w:r w:rsidRPr="00185236">
              <w:t>Hvordan integrerer vi det fysiske, psykiske og æstetiske børnemiljø i det pædagogiske læringsmiljø?</w:t>
            </w:r>
          </w:p>
          <w:p w14:paraId="17FEC265" w14:textId="77777777" w:rsidR="00B648E1" w:rsidRPr="00B648E1" w:rsidRDefault="00B648E1" w:rsidP="00B648E1">
            <w:pPr>
              <w:spacing w:after="160" w:line="276" w:lineRule="auto"/>
              <w:jc w:val="both"/>
              <w:rPr>
                <w:rFonts w:ascii="Times New Roman" w:eastAsia="Trebuchet MS" w:hAnsi="Times New Roman"/>
                <w:sz w:val="24"/>
                <w:szCs w:val="24"/>
              </w:rPr>
            </w:pPr>
            <w:r w:rsidRPr="00B648E1">
              <w:rPr>
                <w:rFonts w:ascii="Times New Roman" w:eastAsia="Trebuchet MS" w:hAnsi="Times New Roman"/>
                <w:sz w:val="24"/>
                <w:szCs w:val="24"/>
              </w:rPr>
              <w:t xml:space="preserve">Lokalt i Mælkebøtten laves der hvert andet år børnemiljøvurderinger. Disse gennemgås og der laves handleplaner. Fx hvis der er for meget støj, kan man på LP, arbejde med at sætte rammer for børnene, om hvor man må løbe hurtigt, lege vildt og råbe højt. </w:t>
            </w:r>
          </w:p>
          <w:p w14:paraId="23745963" w14:textId="7997323D" w:rsidR="00B648E1" w:rsidRPr="00B648E1" w:rsidRDefault="00B648E1" w:rsidP="00B648E1">
            <w:pPr>
              <w:spacing w:after="160" w:line="276" w:lineRule="auto"/>
              <w:jc w:val="both"/>
              <w:rPr>
                <w:rFonts w:ascii="Times New Roman" w:eastAsia="Trebuchet MS" w:hAnsi="Times New Roman"/>
                <w:sz w:val="24"/>
                <w:szCs w:val="24"/>
              </w:rPr>
            </w:pPr>
            <w:r w:rsidRPr="00B648E1">
              <w:rPr>
                <w:rFonts w:ascii="Times New Roman" w:eastAsia="Trebuchet MS" w:hAnsi="Times New Roman"/>
                <w:sz w:val="24"/>
                <w:szCs w:val="24"/>
              </w:rPr>
              <w:t xml:space="preserve">Herudover tænkes der </w:t>
            </w:r>
            <w:proofErr w:type="gramStart"/>
            <w:r w:rsidRPr="00B648E1">
              <w:rPr>
                <w:rFonts w:ascii="Times New Roman" w:eastAsia="Trebuchet MS" w:hAnsi="Times New Roman"/>
                <w:sz w:val="24"/>
                <w:szCs w:val="24"/>
              </w:rPr>
              <w:t>omkring</w:t>
            </w:r>
            <w:proofErr w:type="gramEnd"/>
            <w:r w:rsidRPr="00B648E1">
              <w:rPr>
                <w:rFonts w:ascii="Times New Roman" w:eastAsia="Trebuchet MS" w:hAnsi="Times New Roman"/>
                <w:sz w:val="24"/>
                <w:szCs w:val="24"/>
              </w:rPr>
              <w:t xml:space="preserve"> læringsmiljøet i at have aldersvarende legetøj og materialer. Dette udskiftes i forhold til alder og interesse. Læringsmiljøet tilpasses også børnenes fysiske muligheder fx børnestole i vuggestuen, hvor der er støtte og mulighed for selv at komme op og ned. Æstetisk indrettes Mælkebøtten løbende, så det er indbydende for børnene både inde og uden for. </w:t>
            </w:r>
          </w:p>
          <w:p w14:paraId="73F1A779" w14:textId="0CEA51BD" w:rsidR="0040554A" w:rsidRPr="00E57D42" w:rsidRDefault="0040554A" w:rsidP="00183633">
            <w:pPr>
              <w:pStyle w:val="Tekst3"/>
            </w:pPr>
          </w:p>
        </w:tc>
      </w:tr>
    </w:tbl>
    <w:p w14:paraId="1D058033" w14:textId="77777777" w:rsidR="00373C52" w:rsidRDefault="00373C52" w:rsidP="00A80601">
      <w:r>
        <w:br w:type="page"/>
      </w:r>
    </w:p>
    <w:p w14:paraId="7713D4EE" w14:textId="77777777" w:rsidR="00373C52" w:rsidRDefault="00373C52" w:rsidP="00373C52">
      <w:pPr>
        <w:pStyle w:val="TykRd"/>
      </w:pPr>
    </w:p>
    <w:tbl>
      <w:tblPr>
        <w:tblStyle w:val="1Tabelfelt"/>
        <w:tblW w:w="0" w:type="auto"/>
        <w:tblBorders>
          <w:top w:val="single" w:sz="8" w:space="0" w:color="0077B3" w:themeColor="accent1"/>
          <w:bottom w:val="single" w:sz="4" w:space="0" w:color="0077B3" w:themeColor="accent1"/>
        </w:tblBorders>
        <w:tblLayout w:type="fixed"/>
        <w:tblCellMar>
          <w:right w:w="0" w:type="dxa"/>
        </w:tblCellMar>
        <w:tblLook w:val="04A0" w:firstRow="1" w:lastRow="0" w:firstColumn="1" w:lastColumn="0" w:noHBand="0" w:noVBand="1"/>
      </w:tblPr>
      <w:tblGrid>
        <w:gridCol w:w="7087"/>
        <w:gridCol w:w="2551"/>
      </w:tblGrid>
      <w:tr w:rsidR="00373C52" w:rsidRPr="00373C52" w14:paraId="37EE432E" w14:textId="77777777" w:rsidTr="00373C52">
        <w:trPr>
          <w:cantSplit/>
          <w:trHeight w:hRule="exact" w:val="2835"/>
        </w:trPr>
        <w:tc>
          <w:tcPr>
            <w:tcW w:w="7087" w:type="dxa"/>
            <w:tcBorders>
              <w:top w:val="nil"/>
              <w:bottom w:val="nil"/>
            </w:tcBorders>
          </w:tcPr>
          <w:p w14:paraId="4EDC9556" w14:textId="77777777" w:rsidR="00373C52" w:rsidRPr="00373C52" w:rsidRDefault="00373C52" w:rsidP="00373C52">
            <w:pPr>
              <w:pStyle w:val="Overskrift1"/>
              <w:rPr>
                <w:color w:val="CD1626" w:themeColor="accent2"/>
              </w:rPr>
            </w:pPr>
            <w:r>
              <w:rPr>
                <w:color w:val="CD1626" w:themeColor="accent2"/>
              </w:rPr>
              <w:t>De seks læreplanstemaer</w:t>
            </w:r>
          </w:p>
        </w:tc>
        <w:tc>
          <w:tcPr>
            <w:tcW w:w="2551" w:type="dxa"/>
            <w:tcBorders>
              <w:top w:val="nil"/>
              <w:bottom w:val="nil"/>
            </w:tcBorders>
          </w:tcPr>
          <w:p w14:paraId="7F59ED37" w14:textId="77777777" w:rsidR="00373C52" w:rsidRPr="00373C52" w:rsidRDefault="00373C52" w:rsidP="00373C52">
            <w:r>
              <w:rPr>
                <w:noProof/>
                <w:lang w:eastAsia="da-DK"/>
              </w:rPr>
              <w:drawing>
                <wp:inline distT="0" distB="0" distL="0" distR="0" wp14:anchorId="0C39575E" wp14:editId="0ED95A10">
                  <wp:extent cx="1619885" cy="179578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ng filer til levering_RK_Side 9.1.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19885" cy="1795780"/>
                          </a:xfrm>
                          <a:prstGeom prst="rect">
                            <a:avLst/>
                          </a:prstGeom>
                        </pic:spPr>
                      </pic:pic>
                    </a:graphicData>
                  </a:graphic>
                </wp:inline>
              </w:drawing>
            </w:r>
          </w:p>
        </w:tc>
      </w:tr>
    </w:tbl>
    <w:p w14:paraId="4A93FA47" w14:textId="77777777" w:rsidR="00373C52" w:rsidRDefault="00373C52" w:rsidP="00373C52">
      <w:pPr>
        <w:pStyle w:val="MiniPara"/>
      </w:pPr>
    </w:p>
    <w:p w14:paraId="29F542F9" w14:textId="77777777" w:rsidR="00373C52" w:rsidRDefault="00373C52" w:rsidP="00373C52">
      <w:pPr>
        <w:pStyle w:val="TyndRd"/>
      </w:pPr>
    </w:p>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373C52" w14:paraId="29B65299" w14:textId="77777777" w:rsidTr="00183633">
        <w:tc>
          <w:tcPr>
            <w:tcW w:w="9638" w:type="dxa"/>
          </w:tcPr>
          <w:p w14:paraId="41170161" w14:textId="77777777" w:rsidR="00373C52" w:rsidRDefault="00373C52" w:rsidP="00373C52">
            <w:pPr>
              <w:pStyle w:val="Tekst2"/>
            </w:pPr>
            <w:r>
              <w:t>”Den pædagogiske læreplan skal udarbejdes med udgangspunkt i seks læreplanstemaer samt mål for sammenhængen mellem læringsmiljøet og børns læring.</w:t>
            </w:r>
          </w:p>
          <w:p w14:paraId="2A9CC58C" w14:textId="77777777" w:rsidR="00373C52" w:rsidRDefault="00373C52" w:rsidP="001527A1">
            <w:pPr>
              <w:pStyle w:val="Tekst2"/>
              <w:suppressAutoHyphens/>
            </w:pPr>
            <w:r>
              <w:t>Det skal fremgå af den pædagogiske læreplan, hvordan det pædagogiske læringsmiljø under</w:t>
            </w:r>
            <w:r w:rsidR="001527A1">
              <w:softHyphen/>
            </w:r>
            <w:r>
              <w:t>støtter børns brede læring inden for og på tværs af de seks læreplanstemaer.”</w:t>
            </w:r>
          </w:p>
          <w:p w14:paraId="5B53677F" w14:textId="77777777" w:rsidR="00373C52" w:rsidRPr="007400E9" w:rsidRDefault="00373C52" w:rsidP="00373C52">
            <w:pPr>
              <w:pStyle w:val="Byline"/>
            </w:pPr>
            <w:r w:rsidRPr="00373C52">
              <w:t>Den styrkede pædagogiske læreplan, Rammer og indhold, s. 32</w:t>
            </w:r>
          </w:p>
        </w:tc>
      </w:tr>
    </w:tbl>
    <w:p w14:paraId="528B7ACB" w14:textId="77777777" w:rsidR="00373C52" w:rsidRDefault="00373C52" w:rsidP="00373C52">
      <w:pPr>
        <w:pStyle w:val="MiniPara"/>
      </w:pPr>
    </w:p>
    <w:p w14:paraId="4BF294F6" w14:textId="77777777" w:rsidR="00373C52" w:rsidRDefault="00373C52" w:rsidP="00084F73">
      <w:pPr>
        <w:pStyle w:val="TykRd"/>
      </w:pPr>
    </w:p>
    <w:tbl>
      <w:tblPr>
        <w:tblStyle w:val="1Tabelfelt"/>
        <w:tblW w:w="0" w:type="auto"/>
        <w:tblBorders>
          <w:top w:val="none" w:sz="0" w:space="0" w:color="auto"/>
        </w:tblBorders>
        <w:tblLayout w:type="fixed"/>
        <w:tblCellMar>
          <w:right w:w="0" w:type="dxa"/>
        </w:tblCellMar>
        <w:tblLook w:val="04A0" w:firstRow="1" w:lastRow="0" w:firstColumn="1" w:lastColumn="0" w:noHBand="0" w:noVBand="1"/>
      </w:tblPr>
      <w:tblGrid>
        <w:gridCol w:w="7087"/>
        <w:gridCol w:w="2551"/>
      </w:tblGrid>
      <w:tr w:rsidR="00373C52" w:rsidRPr="006406AA" w14:paraId="0C3D4D26" w14:textId="77777777" w:rsidTr="00433B67">
        <w:trPr>
          <w:cantSplit/>
        </w:trPr>
        <w:tc>
          <w:tcPr>
            <w:tcW w:w="7087" w:type="dxa"/>
          </w:tcPr>
          <w:p w14:paraId="34498BB1" w14:textId="77777777" w:rsidR="00373C52" w:rsidRPr="00084F73" w:rsidRDefault="00084F73" w:rsidP="00183633">
            <w:pPr>
              <w:pStyle w:val="Overskrift2"/>
              <w:rPr>
                <w:color w:val="CD1626" w:themeColor="accent2"/>
              </w:rPr>
            </w:pPr>
            <w:r>
              <w:rPr>
                <w:color w:val="CD1626" w:themeColor="accent2"/>
              </w:rPr>
              <w:t>Alsidig personlig udvikling</w:t>
            </w:r>
          </w:p>
          <w:p w14:paraId="0480D57A" w14:textId="77777777" w:rsidR="00373C52" w:rsidRDefault="00084F73" w:rsidP="001527A1">
            <w:pPr>
              <w:pStyle w:val="Tekst2"/>
              <w:suppressAutoHyphens/>
            </w:pPr>
            <w:r w:rsidRPr="00084F73">
              <w:t>”Alsidig personlig udvikling drejer sig om den stadige udvidelse af barnets erfaringsverden og deltagelsesmuligheder. Det forudsætter engagement, livsduelighed, gåpåmod og kompetencer til deltagelse.”</w:t>
            </w:r>
          </w:p>
          <w:p w14:paraId="5D8A6A6E" w14:textId="77777777" w:rsidR="00084F73" w:rsidRPr="00B02D50" w:rsidRDefault="00084F73" w:rsidP="00433B67">
            <w:pPr>
              <w:pStyle w:val="Byline"/>
              <w:spacing w:after="510"/>
            </w:pPr>
            <w:r w:rsidRPr="00084F73">
              <w:t>Den styrkede pædagogiske læreplan, Rammer og indhold, s. 36-37</w:t>
            </w:r>
          </w:p>
        </w:tc>
        <w:tc>
          <w:tcPr>
            <w:tcW w:w="2551" w:type="dxa"/>
          </w:tcPr>
          <w:p w14:paraId="2221F83F" w14:textId="77777777" w:rsidR="00373C52" w:rsidRDefault="00373C52" w:rsidP="00183633">
            <w:pPr>
              <w:jc w:val="right"/>
              <w:rPr>
                <w:color w:val="0077B3" w:themeColor="accent1"/>
              </w:rPr>
            </w:pPr>
            <w:r>
              <w:rPr>
                <w:noProof/>
                <w:color w:val="0077B3" w:themeColor="accent1"/>
                <w:lang w:eastAsia="da-DK"/>
              </w:rPr>
              <w:drawing>
                <wp:inline distT="0" distB="0" distL="0" distR="0" wp14:anchorId="4360D208" wp14:editId="74665BEA">
                  <wp:extent cx="1618970" cy="1574358"/>
                  <wp:effectExtent l="0" t="0" r="635" b="69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ng filer til levering_RK_Side 4.png"/>
                          <pic:cNvPicPr/>
                        </pic:nvPicPr>
                        <pic:blipFill rotWithShape="1">
                          <a:blip r:embed="rId26" cstate="print">
                            <a:extLst>
                              <a:ext uri="{28A0092B-C50C-407E-A947-70E740481C1C}">
                                <a14:useLocalDpi xmlns:a14="http://schemas.microsoft.com/office/drawing/2010/main" val="0"/>
                              </a:ext>
                            </a:extLst>
                          </a:blip>
                          <a:srcRect b="12299"/>
                          <a:stretch/>
                        </pic:blipFill>
                        <pic:spPr bwMode="auto">
                          <a:xfrm>
                            <a:off x="0" y="0"/>
                            <a:ext cx="1619542" cy="1574914"/>
                          </a:xfrm>
                          <a:prstGeom prst="rect">
                            <a:avLst/>
                          </a:prstGeom>
                          <a:ln>
                            <a:noFill/>
                          </a:ln>
                          <a:extLst>
                            <a:ext uri="{53640926-AAD7-44D8-BBD7-CCE9431645EC}">
                              <a14:shadowObscured xmlns:a14="http://schemas.microsoft.com/office/drawing/2010/main"/>
                            </a:ext>
                          </a:extLst>
                        </pic:spPr>
                      </pic:pic>
                    </a:graphicData>
                  </a:graphic>
                </wp:inline>
              </w:drawing>
            </w:r>
          </w:p>
        </w:tc>
      </w:tr>
    </w:tbl>
    <w:p w14:paraId="26C5707D" w14:textId="77777777" w:rsidR="00373C52" w:rsidRDefault="00373C52" w:rsidP="00D065DF">
      <w:pPr>
        <w:pStyle w:val="MiniPara"/>
      </w:pPr>
    </w:p>
    <w:tbl>
      <w:tblPr>
        <w:tblStyle w:val="Rd"/>
        <w:tblW w:w="0" w:type="auto"/>
        <w:tblLook w:val="04A0" w:firstRow="1" w:lastRow="0" w:firstColumn="1" w:lastColumn="0" w:noHBand="0" w:noVBand="1"/>
      </w:tblPr>
      <w:tblGrid>
        <w:gridCol w:w="9638"/>
      </w:tblGrid>
      <w:tr w:rsidR="00B743E0" w14:paraId="2811AE26" w14:textId="77777777" w:rsidTr="00B743E0">
        <w:tc>
          <w:tcPr>
            <w:tcW w:w="9638" w:type="dxa"/>
          </w:tcPr>
          <w:p w14:paraId="7F794266" w14:textId="77777777" w:rsidR="00B743E0" w:rsidRDefault="005A03C3" w:rsidP="005A03C3">
            <w:pPr>
              <w:pStyle w:val="Tekst4"/>
              <w:ind w:left="284"/>
            </w:pPr>
            <w:r w:rsidRPr="005A03C3">
              <w:t>Pædagogiske mål for læreplanstemaet:</w:t>
            </w:r>
          </w:p>
          <w:p w14:paraId="69F53ED6" w14:textId="77777777" w:rsidR="008627AE" w:rsidRPr="00D065DF" w:rsidRDefault="008627AE" w:rsidP="00A03759">
            <w:pPr>
              <w:pStyle w:val="Tekst4"/>
              <w:numPr>
                <w:ilvl w:val="0"/>
                <w:numId w:val="30"/>
              </w:numPr>
            </w:pPr>
            <w:r w:rsidRPr="00D065DF">
              <w:t xml:space="preserve">Det pædagogiske læringsmiljø skal understøtte, at alle børn udfolder, udforsker og erfarer sig selv og hinanden på både kendte og nye måder og får tillid til egne potentialer. Dette skal ske på tværs af blandt andet alder, køn samt social og kulturel baggrund. </w:t>
            </w:r>
          </w:p>
          <w:p w14:paraId="00787448" w14:textId="77777777" w:rsidR="008627AE" w:rsidRPr="00D065DF" w:rsidRDefault="008627AE" w:rsidP="00A03759">
            <w:pPr>
              <w:pStyle w:val="Tekst4"/>
              <w:numPr>
                <w:ilvl w:val="0"/>
                <w:numId w:val="30"/>
              </w:numPr>
            </w:pPr>
            <w:r w:rsidRPr="00D065DF">
              <w:t>Det pædagogiske læringsmiljø skal understøtte samspil og tilknytning mellem børn og det pædagogiske personale og børn imellem. Det skal være præget af omsorg, tryghed og nysgerrighed, så alle børn udvikler engagement, livsduelighed, gåpåmod og kompetencer til deltagelse i fællesskaber. Dette gælder også i situationer, der kræver fordybelse, vedholdenhed og prioritering.</w:t>
            </w:r>
          </w:p>
        </w:tc>
      </w:tr>
    </w:tbl>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373C52" w14:paraId="72EEEABD" w14:textId="77777777" w:rsidTr="00183633">
        <w:tc>
          <w:tcPr>
            <w:tcW w:w="9638" w:type="dxa"/>
          </w:tcPr>
          <w:p w14:paraId="49529FED" w14:textId="77777777" w:rsidR="00373C52" w:rsidRDefault="001D4135" w:rsidP="001D4135">
            <w:pPr>
              <w:pStyle w:val="Tekst5rd"/>
              <w:suppressAutoHyphens/>
            </w:pPr>
            <w:r w:rsidRPr="001D4135">
              <w:t>Hvordan understøtter vores pædagogiske læringsmiljø børnenes alsidige personlige udvikling?</w:t>
            </w:r>
          </w:p>
          <w:p w14:paraId="01CE2E51" w14:textId="77777777" w:rsidR="00D065DF" w:rsidRDefault="00477942" w:rsidP="00D065DF">
            <w:pPr>
              <w:pStyle w:val="Tekst1rd"/>
            </w:pPr>
            <w:r w:rsidRPr="00477942">
              <w:t>Herunder, hvordan vores pædagogiske læringsmiljø:</w:t>
            </w:r>
          </w:p>
          <w:p w14:paraId="5DD381BC" w14:textId="77777777" w:rsidR="00FD10EB" w:rsidRPr="00DB3B26" w:rsidRDefault="00FD10EB" w:rsidP="000F0906">
            <w:pPr>
              <w:pStyle w:val="Bullettekst2"/>
            </w:pPr>
            <w:r w:rsidRPr="00DB3B26">
              <w:t>Understøtter de to pædagogiske mål for temaet Alsidig personlig udvikling</w:t>
            </w:r>
            <w:r w:rsidRPr="00DB3B26" w:rsidDel="00E42A94">
              <w:t xml:space="preserve"> </w:t>
            </w:r>
          </w:p>
          <w:p w14:paraId="1624FEDD" w14:textId="77777777" w:rsidR="00FD10EB" w:rsidRPr="00DB3B26" w:rsidRDefault="00FD10EB" w:rsidP="000F0906">
            <w:pPr>
              <w:pStyle w:val="Bullettekst2"/>
            </w:pPr>
            <w:r w:rsidRPr="00DB3B26">
              <w:t xml:space="preserve">Tager udgangspunkt i det fælles pædagogiske grundlag </w:t>
            </w:r>
          </w:p>
          <w:p w14:paraId="24522E8B" w14:textId="77777777" w:rsidR="00477942" w:rsidRDefault="00FD10EB" w:rsidP="000F0906">
            <w:pPr>
              <w:pStyle w:val="Bullettekst2"/>
            </w:pPr>
            <w:r w:rsidRPr="00DB3B26">
              <w:t>Ses i samspil med de øvrige læreplanstemaer.</w:t>
            </w:r>
          </w:p>
          <w:p w14:paraId="53B397BD" w14:textId="77777777" w:rsidR="00035AA3" w:rsidRDefault="00035AA3" w:rsidP="00035AA3">
            <w:pPr>
              <w:pStyle w:val="Bullettekst2"/>
              <w:numPr>
                <w:ilvl w:val="0"/>
                <w:numId w:val="0"/>
              </w:numPr>
              <w:ind w:left="360"/>
            </w:pPr>
          </w:p>
          <w:p w14:paraId="31A75906" w14:textId="0D821D88" w:rsidR="000F0906" w:rsidRPr="00D808CA" w:rsidRDefault="000F0906" w:rsidP="00035AA3">
            <w:pPr>
              <w:pStyle w:val="Bullettekst2"/>
              <w:jc w:val="both"/>
              <w:rPr>
                <w:rFonts w:ascii="Times New Roman" w:hAnsi="Times New Roman"/>
                <w:color w:val="1780C7" w:themeColor="accent3" w:themeShade="80"/>
                <w:sz w:val="24"/>
                <w:szCs w:val="24"/>
              </w:rPr>
            </w:pPr>
            <w:r w:rsidRPr="00D808CA">
              <w:rPr>
                <w:rFonts w:ascii="Times New Roman" w:hAnsi="Times New Roman"/>
                <w:color w:val="1780C7" w:themeColor="accent3" w:themeShade="80"/>
                <w:sz w:val="24"/>
                <w:szCs w:val="24"/>
              </w:rPr>
              <w:lastRenderedPageBreak/>
              <w:t xml:space="preserve">Engagement </w:t>
            </w:r>
          </w:p>
          <w:p w14:paraId="7C0F032F" w14:textId="77777777" w:rsidR="000F0906" w:rsidRPr="00035AA3" w:rsidRDefault="000F0906" w:rsidP="00035AA3">
            <w:pPr>
              <w:jc w:val="both"/>
              <w:rPr>
                <w:rFonts w:ascii="Times New Roman" w:hAnsi="Times New Roman"/>
                <w:sz w:val="24"/>
                <w:szCs w:val="24"/>
              </w:rPr>
            </w:pPr>
            <w:r w:rsidRPr="00035AA3">
              <w:rPr>
                <w:rFonts w:ascii="Times New Roman" w:hAnsi="Times New Roman"/>
                <w:sz w:val="24"/>
                <w:szCs w:val="24"/>
              </w:rPr>
              <w:t xml:space="preserve">Vi vil gennem vores observationer af den pågældende børnegruppe, hele tiden justere vores pædagogiske arbejde således, at børnene føler en form for ejerskab i de ting vi laver sammen, og derved udvikler følelse af engagement. I det vi har mulighed for at udføre aktiviteter i små grupper, er det muligt for os at se hver enkelt barns mulighed for udvikling af engagement i de aktiviteter vi laver gennem dagen. </w:t>
            </w:r>
          </w:p>
          <w:p w14:paraId="66FA1144" w14:textId="77777777" w:rsidR="000F0906" w:rsidRPr="00D808CA" w:rsidRDefault="000F0906" w:rsidP="00035AA3">
            <w:pPr>
              <w:pStyle w:val="Bullettekst2"/>
              <w:jc w:val="both"/>
              <w:rPr>
                <w:rFonts w:ascii="Times New Roman" w:hAnsi="Times New Roman"/>
                <w:color w:val="1780C7" w:themeColor="accent3" w:themeShade="80"/>
                <w:sz w:val="24"/>
                <w:szCs w:val="24"/>
              </w:rPr>
            </w:pPr>
            <w:r w:rsidRPr="00D808CA">
              <w:rPr>
                <w:rFonts w:ascii="Times New Roman" w:hAnsi="Times New Roman"/>
                <w:color w:val="1780C7" w:themeColor="accent3" w:themeShade="80"/>
                <w:sz w:val="24"/>
                <w:szCs w:val="24"/>
              </w:rPr>
              <w:t>Livsduelighed</w:t>
            </w:r>
          </w:p>
          <w:p w14:paraId="22754CD3" w14:textId="77777777" w:rsidR="000F0906" w:rsidRPr="00035AA3" w:rsidRDefault="000F0906" w:rsidP="00035AA3">
            <w:pPr>
              <w:jc w:val="both"/>
              <w:rPr>
                <w:rFonts w:ascii="Times New Roman" w:hAnsi="Times New Roman"/>
                <w:sz w:val="24"/>
                <w:szCs w:val="24"/>
              </w:rPr>
            </w:pPr>
            <w:r w:rsidRPr="00035AA3">
              <w:rPr>
                <w:rFonts w:ascii="Times New Roman" w:hAnsi="Times New Roman"/>
                <w:sz w:val="24"/>
                <w:szCs w:val="24"/>
              </w:rPr>
              <w:t xml:space="preserve">Vi vil i vores små lege/aktivitetsgrupper, og gennem hele dagen kunne have stor fokus på hvert enkelt barn på stuen, og se deres kompetencer i en hjælp til udfordringer. Med dette fokus er det, for os, muligt at guide, anerkende og rose barnet, så barnet opnår succes og stolthed i sin gøren. Vi vil støtte børnene i deres udfordringer, og hjælpe barnet til en være en vigtig del i et fællesskab. Barnet skal føle sig trygt, værdifuldt og i balance, det hjælper vi til ved at styrke både selvværd og selvtillid hos det enkelte barn. </w:t>
            </w:r>
          </w:p>
          <w:p w14:paraId="0910FC71" w14:textId="77777777" w:rsidR="000F0906" w:rsidRPr="00D808CA" w:rsidRDefault="000F0906" w:rsidP="00035AA3">
            <w:pPr>
              <w:pStyle w:val="Bullettekst2"/>
              <w:jc w:val="both"/>
              <w:rPr>
                <w:rFonts w:ascii="Times New Roman" w:hAnsi="Times New Roman"/>
                <w:color w:val="1780C7" w:themeColor="accent3" w:themeShade="80"/>
                <w:sz w:val="24"/>
                <w:szCs w:val="24"/>
              </w:rPr>
            </w:pPr>
            <w:r w:rsidRPr="00D808CA">
              <w:rPr>
                <w:rFonts w:ascii="Times New Roman" w:hAnsi="Times New Roman"/>
                <w:color w:val="1780C7" w:themeColor="accent3" w:themeShade="80"/>
                <w:sz w:val="24"/>
                <w:szCs w:val="24"/>
              </w:rPr>
              <w:t>Gåpåmod</w:t>
            </w:r>
          </w:p>
          <w:p w14:paraId="6BB140F5" w14:textId="77777777" w:rsidR="000F0906" w:rsidRPr="00035AA3" w:rsidRDefault="000F0906" w:rsidP="00035AA3">
            <w:pPr>
              <w:jc w:val="both"/>
              <w:rPr>
                <w:rFonts w:ascii="Times New Roman" w:hAnsi="Times New Roman"/>
                <w:sz w:val="24"/>
                <w:szCs w:val="24"/>
              </w:rPr>
            </w:pPr>
            <w:r w:rsidRPr="00035AA3">
              <w:rPr>
                <w:rFonts w:ascii="Times New Roman" w:hAnsi="Times New Roman"/>
                <w:sz w:val="24"/>
                <w:szCs w:val="24"/>
              </w:rPr>
              <w:t xml:space="preserve">Gennem vores anerkendende pædagogik, vil vi hjælpe barnet styrke sit selvværd. Gennem ros, når ting lykkes, vil vi hjælpe barnet styrke sin selvtillid. Selvtillid og godt selvværd er grundstenen for et gåpåmod, der hjælper barnet gennem de udfordringer der kan opleves gennem dagen som børnehavebarn. </w:t>
            </w:r>
          </w:p>
          <w:p w14:paraId="0A15E2E7" w14:textId="77777777" w:rsidR="000F0906" w:rsidRPr="00D808CA" w:rsidRDefault="000F0906" w:rsidP="00035AA3">
            <w:pPr>
              <w:pStyle w:val="Bullettekst2"/>
              <w:jc w:val="both"/>
              <w:rPr>
                <w:rFonts w:ascii="Times New Roman" w:hAnsi="Times New Roman"/>
                <w:color w:val="1780C7" w:themeColor="accent3" w:themeShade="80"/>
                <w:sz w:val="24"/>
                <w:szCs w:val="24"/>
              </w:rPr>
            </w:pPr>
            <w:r w:rsidRPr="00D808CA">
              <w:rPr>
                <w:rFonts w:ascii="Times New Roman" w:hAnsi="Times New Roman"/>
                <w:color w:val="1780C7" w:themeColor="accent3" w:themeShade="80"/>
                <w:sz w:val="24"/>
                <w:szCs w:val="24"/>
              </w:rPr>
              <w:t>Deltagelseskompetence</w:t>
            </w:r>
          </w:p>
          <w:p w14:paraId="04AE80FA" w14:textId="77777777" w:rsidR="000F0906" w:rsidRPr="00035AA3" w:rsidRDefault="000F0906" w:rsidP="00035AA3">
            <w:pPr>
              <w:jc w:val="both"/>
              <w:rPr>
                <w:rFonts w:ascii="Times New Roman" w:hAnsi="Times New Roman"/>
                <w:sz w:val="24"/>
                <w:szCs w:val="24"/>
              </w:rPr>
            </w:pPr>
            <w:r w:rsidRPr="00035AA3">
              <w:rPr>
                <w:rFonts w:ascii="Times New Roman" w:hAnsi="Times New Roman"/>
                <w:sz w:val="24"/>
                <w:szCs w:val="24"/>
              </w:rPr>
              <w:t>Vi vil i hverdagen støtte og guide børnene i deres samspil med både børn og voksne. Det er for os vigtigt at børnene trives, for at trives skal børnene føle sig trygge i samspillet med andre. Ved observation og tilrettelæggelser af temaer, vil der blive lagt vægt på det enkelte barns deltagelseskompetence og hvordan denne kan udvikles.</w:t>
            </w:r>
          </w:p>
          <w:p w14:paraId="326C4CCD" w14:textId="77777777" w:rsidR="00373C52" w:rsidRDefault="00373C52" w:rsidP="00183633">
            <w:pPr>
              <w:pStyle w:val="Tekst3"/>
            </w:pPr>
          </w:p>
          <w:p w14:paraId="13E441B5" w14:textId="12A24A2A" w:rsidR="00D10538" w:rsidRPr="008A4F99" w:rsidRDefault="008A4F99" w:rsidP="008A4F99">
            <w:pPr>
              <w:pStyle w:val="Overskrift2"/>
              <w:jc w:val="both"/>
              <w:rPr>
                <w:rFonts w:ascii="Times New Roman" w:hAnsi="Times New Roman" w:cs="Times New Roman"/>
                <w:i/>
                <w:sz w:val="24"/>
                <w:szCs w:val="24"/>
              </w:rPr>
            </w:pPr>
            <w:bookmarkStart w:id="13" w:name="_Toc24016870"/>
            <w:r>
              <w:rPr>
                <w:rFonts w:ascii="Times New Roman" w:hAnsi="Times New Roman" w:cs="Times New Roman"/>
                <w:i/>
                <w:sz w:val="24"/>
                <w:szCs w:val="24"/>
              </w:rPr>
              <w:t>Eksempel på tema</w:t>
            </w:r>
            <w:r w:rsidR="00D10538" w:rsidRPr="008A4F99">
              <w:rPr>
                <w:rFonts w:ascii="Times New Roman" w:hAnsi="Times New Roman" w:cs="Times New Roman"/>
                <w:i/>
                <w:sz w:val="24"/>
                <w:szCs w:val="24"/>
              </w:rPr>
              <w:t xml:space="preserve">: </w:t>
            </w:r>
            <w:r w:rsidR="00D10538" w:rsidRPr="008A4F99">
              <w:rPr>
                <w:rFonts w:ascii="Times New Roman" w:hAnsi="Times New Roman" w:cs="Times New Roman"/>
                <w:sz w:val="24"/>
                <w:szCs w:val="24"/>
              </w:rPr>
              <w:t>Fra jord til bord</w:t>
            </w:r>
            <w:bookmarkEnd w:id="13"/>
            <w:r w:rsidR="00D10538" w:rsidRPr="008A4F99">
              <w:rPr>
                <w:rFonts w:ascii="Times New Roman" w:hAnsi="Times New Roman" w:cs="Times New Roman"/>
                <w:i/>
                <w:sz w:val="24"/>
                <w:szCs w:val="24"/>
              </w:rPr>
              <w:t xml:space="preserve"> </w:t>
            </w:r>
          </w:p>
          <w:p w14:paraId="36B97BB2" w14:textId="77777777" w:rsidR="00D10538" w:rsidRPr="008A4F99" w:rsidRDefault="00D10538" w:rsidP="008A4F99">
            <w:pPr>
              <w:jc w:val="both"/>
              <w:rPr>
                <w:rFonts w:ascii="Times New Roman" w:hAnsi="Times New Roman"/>
                <w:sz w:val="24"/>
                <w:szCs w:val="24"/>
              </w:rPr>
            </w:pPr>
          </w:p>
          <w:p w14:paraId="00638379" w14:textId="3FA62221" w:rsidR="00D10538" w:rsidRPr="008A4F99" w:rsidRDefault="00D10538" w:rsidP="008A4F99">
            <w:pPr>
              <w:keepNext/>
              <w:keepLines/>
              <w:spacing w:before="40"/>
              <w:jc w:val="both"/>
              <w:outlineLvl w:val="3"/>
              <w:rPr>
                <w:rFonts w:ascii="Times New Roman" w:eastAsiaTheme="majorEastAsia" w:hAnsi="Times New Roman"/>
                <w:i/>
                <w:iCs/>
                <w:color w:val="005886" w:themeColor="accent1" w:themeShade="BF"/>
                <w:sz w:val="24"/>
                <w:szCs w:val="24"/>
              </w:rPr>
            </w:pPr>
            <w:r w:rsidRPr="008A4F99">
              <w:rPr>
                <w:rFonts w:ascii="Times New Roman" w:eastAsiaTheme="majorEastAsia" w:hAnsi="Times New Roman"/>
                <w:i/>
                <w:iCs/>
                <w:color w:val="005886" w:themeColor="accent1" w:themeShade="BF"/>
                <w:sz w:val="24"/>
                <w:szCs w:val="24"/>
              </w:rPr>
              <w:t xml:space="preserve">Hvilke læreplanstemaer er der særligt fokus på: </w:t>
            </w:r>
            <w:r w:rsidRPr="008A4F99">
              <w:rPr>
                <w:rFonts w:ascii="Times New Roman" w:eastAsiaTheme="majorEastAsia" w:hAnsi="Times New Roman"/>
                <w:iCs/>
                <w:sz w:val="24"/>
                <w:szCs w:val="24"/>
              </w:rPr>
              <w:t xml:space="preserve">Natur, udeliv og science </w:t>
            </w:r>
          </w:p>
          <w:p w14:paraId="04B773C8" w14:textId="77777777" w:rsidR="00D10538" w:rsidRPr="008A4F99" w:rsidRDefault="00D10538" w:rsidP="008A4F99">
            <w:pPr>
              <w:keepNext/>
              <w:keepLines/>
              <w:spacing w:before="40"/>
              <w:jc w:val="both"/>
              <w:outlineLvl w:val="3"/>
              <w:rPr>
                <w:rFonts w:ascii="Times New Roman" w:eastAsiaTheme="majorEastAsia" w:hAnsi="Times New Roman"/>
                <w:i/>
                <w:iCs/>
                <w:color w:val="005886" w:themeColor="accent1" w:themeShade="BF"/>
                <w:sz w:val="24"/>
                <w:szCs w:val="24"/>
              </w:rPr>
            </w:pPr>
            <w:r w:rsidRPr="008A4F99">
              <w:rPr>
                <w:rFonts w:ascii="Times New Roman" w:eastAsiaTheme="majorEastAsia" w:hAnsi="Times New Roman"/>
                <w:i/>
                <w:iCs/>
                <w:color w:val="005886" w:themeColor="accent1" w:themeShade="BF"/>
                <w:sz w:val="24"/>
                <w:szCs w:val="24"/>
              </w:rPr>
              <w:t xml:space="preserve">Hvilke læreplanstemaer understøtter læringsmiljøet: </w:t>
            </w:r>
            <w:r w:rsidRPr="008A4F99">
              <w:rPr>
                <w:rFonts w:ascii="Times New Roman" w:eastAsiaTheme="majorEastAsia" w:hAnsi="Times New Roman"/>
                <w:iCs/>
                <w:sz w:val="24"/>
                <w:szCs w:val="24"/>
              </w:rPr>
              <w:t>Alsidig personlig udvikling (deltager og udforsker sig selv og andre), kommunikation og sprog (Erfaringer med at kommunikere og sprogliggøre tanker, behov og ideer)</w:t>
            </w:r>
          </w:p>
          <w:p w14:paraId="0CE16354" w14:textId="77777777" w:rsidR="00D10538" w:rsidRPr="008A4F99" w:rsidRDefault="00D10538" w:rsidP="008A4F99">
            <w:pPr>
              <w:jc w:val="both"/>
              <w:rPr>
                <w:rFonts w:ascii="Times New Roman" w:hAnsi="Times New Roman"/>
                <w:sz w:val="24"/>
                <w:szCs w:val="24"/>
              </w:rPr>
            </w:pPr>
          </w:p>
          <w:p w14:paraId="3DAC3AAF" w14:textId="77777777" w:rsidR="00D10538" w:rsidRPr="008A4F99" w:rsidRDefault="00D10538" w:rsidP="008A4F99">
            <w:pPr>
              <w:keepNext/>
              <w:keepLines/>
              <w:spacing w:before="40"/>
              <w:jc w:val="both"/>
              <w:outlineLvl w:val="3"/>
              <w:rPr>
                <w:rFonts w:ascii="Times New Roman" w:eastAsiaTheme="majorEastAsia" w:hAnsi="Times New Roman"/>
                <w:i/>
                <w:iCs/>
                <w:color w:val="005886" w:themeColor="accent1" w:themeShade="BF"/>
                <w:sz w:val="24"/>
                <w:szCs w:val="24"/>
              </w:rPr>
            </w:pPr>
            <w:r w:rsidRPr="008A4F99">
              <w:rPr>
                <w:rFonts w:ascii="Times New Roman" w:eastAsiaTheme="majorEastAsia" w:hAnsi="Times New Roman"/>
                <w:i/>
                <w:iCs/>
                <w:color w:val="005886" w:themeColor="accent1" w:themeShade="BF"/>
                <w:sz w:val="24"/>
                <w:szCs w:val="24"/>
              </w:rPr>
              <w:t xml:space="preserve">Hvordan vil den voksne tilrettelægge læringsmiljøet: </w:t>
            </w:r>
            <w:r w:rsidRPr="008A4F99">
              <w:rPr>
                <w:rFonts w:ascii="Times New Roman" w:eastAsiaTheme="majorEastAsia" w:hAnsi="Times New Roman"/>
                <w:iCs/>
                <w:sz w:val="24"/>
                <w:szCs w:val="24"/>
              </w:rPr>
              <w:t xml:space="preserve">I dette tema vil vi gå i dybden med processen: ”fra jord til bord”. Børnene bliver delt op i små læringsgrupper efter nærmeste udviklingszone. Ture ud af huset vil være med hele gruppen. Vi vil bruge både lokalmiljøet, udeliv og </w:t>
            </w:r>
            <w:proofErr w:type="spellStart"/>
            <w:r w:rsidRPr="008A4F99">
              <w:rPr>
                <w:rFonts w:ascii="Times New Roman" w:eastAsiaTheme="majorEastAsia" w:hAnsi="Times New Roman"/>
                <w:iCs/>
                <w:sz w:val="24"/>
                <w:szCs w:val="24"/>
              </w:rPr>
              <w:t>inderum</w:t>
            </w:r>
            <w:proofErr w:type="spellEnd"/>
            <w:r w:rsidRPr="008A4F99">
              <w:rPr>
                <w:rFonts w:ascii="Times New Roman" w:eastAsiaTheme="majorEastAsia" w:hAnsi="Times New Roman"/>
                <w:iCs/>
                <w:sz w:val="24"/>
                <w:szCs w:val="24"/>
              </w:rPr>
              <w:t>. Vi vil benytte lokale fagpersoner som fx slagter, bondemand og evt. fiskebutik. Vi vil så og plante lidt forskelligt.</w:t>
            </w:r>
          </w:p>
          <w:p w14:paraId="135422D5" w14:textId="77777777" w:rsidR="00D10538" w:rsidRPr="008A4F99" w:rsidRDefault="00D10538" w:rsidP="008A4F99">
            <w:pPr>
              <w:jc w:val="both"/>
              <w:rPr>
                <w:rFonts w:ascii="Times New Roman" w:hAnsi="Times New Roman"/>
                <w:sz w:val="24"/>
                <w:szCs w:val="24"/>
              </w:rPr>
            </w:pPr>
          </w:p>
          <w:p w14:paraId="1DC8F9AE" w14:textId="77777777" w:rsidR="00D10538" w:rsidRPr="008A4F99" w:rsidRDefault="00D10538" w:rsidP="008A4F99">
            <w:pPr>
              <w:keepNext/>
              <w:keepLines/>
              <w:spacing w:before="40"/>
              <w:jc w:val="both"/>
              <w:outlineLvl w:val="3"/>
              <w:rPr>
                <w:rFonts w:ascii="Times New Roman" w:eastAsiaTheme="majorEastAsia" w:hAnsi="Times New Roman"/>
                <w:i/>
                <w:iCs/>
                <w:color w:val="005886" w:themeColor="accent1" w:themeShade="BF"/>
                <w:sz w:val="24"/>
                <w:szCs w:val="24"/>
              </w:rPr>
            </w:pPr>
            <w:r w:rsidRPr="008A4F99">
              <w:rPr>
                <w:rFonts w:ascii="Times New Roman" w:eastAsiaTheme="majorEastAsia" w:hAnsi="Times New Roman"/>
                <w:i/>
                <w:iCs/>
                <w:color w:val="005886" w:themeColor="accent1" w:themeShade="BF"/>
                <w:sz w:val="24"/>
                <w:szCs w:val="24"/>
              </w:rPr>
              <w:lastRenderedPageBreak/>
              <w:t xml:space="preserve">Hvorfor vælges dette tema til at understøtte børns udvikling, trivsel, læring og leg: </w:t>
            </w:r>
            <w:r w:rsidRPr="008A4F99">
              <w:rPr>
                <w:rFonts w:ascii="Times New Roman" w:eastAsiaTheme="majorEastAsia" w:hAnsi="Times New Roman"/>
                <w:iCs/>
                <w:sz w:val="24"/>
                <w:szCs w:val="24"/>
              </w:rPr>
              <w:t xml:space="preserve">Natur og udeliv handler meget </w:t>
            </w:r>
            <w:proofErr w:type="gramStart"/>
            <w:r w:rsidRPr="008A4F99">
              <w:rPr>
                <w:rFonts w:ascii="Times New Roman" w:eastAsiaTheme="majorEastAsia" w:hAnsi="Times New Roman"/>
                <w:iCs/>
                <w:sz w:val="24"/>
                <w:szCs w:val="24"/>
              </w:rPr>
              <w:t>omkring</w:t>
            </w:r>
            <w:proofErr w:type="gramEnd"/>
            <w:r w:rsidRPr="008A4F99">
              <w:rPr>
                <w:rFonts w:ascii="Times New Roman" w:eastAsiaTheme="majorEastAsia" w:hAnsi="Times New Roman"/>
                <w:iCs/>
                <w:sz w:val="24"/>
                <w:szCs w:val="24"/>
              </w:rPr>
              <w:t xml:space="preserve"> bæredygtighed og forståelse og respekt for naturen, og den jord vi skal passe på for alles skyld. Vi synes det er vigtigt for børnenes læring at se hvordan processen fra jord til bord foregår.</w:t>
            </w:r>
          </w:p>
          <w:p w14:paraId="421F59CF" w14:textId="77777777" w:rsidR="00D10538" w:rsidRPr="008A4F99" w:rsidRDefault="00D10538" w:rsidP="008A4F99">
            <w:pPr>
              <w:keepNext/>
              <w:keepLines/>
              <w:spacing w:before="40"/>
              <w:jc w:val="both"/>
              <w:outlineLvl w:val="3"/>
              <w:rPr>
                <w:rFonts w:ascii="Times New Roman" w:eastAsiaTheme="majorEastAsia" w:hAnsi="Times New Roman"/>
                <w:i/>
                <w:iCs/>
                <w:color w:val="005886" w:themeColor="accent1" w:themeShade="BF"/>
                <w:sz w:val="24"/>
                <w:szCs w:val="24"/>
              </w:rPr>
            </w:pPr>
          </w:p>
          <w:p w14:paraId="47C52C9F" w14:textId="77777777" w:rsidR="00D10538" w:rsidRPr="008A4F99" w:rsidRDefault="00D10538" w:rsidP="008A4F99">
            <w:pPr>
              <w:keepNext/>
              <w:keepLines/>
              <w:spacing w:before="40"/>
              <w:jc w:val="both"/>
              <w:outlineLvl w:val="3"/>
              <w:rPr>
                <w:rFonts w:ascii="Times New Roman" w:eastAsiaTheme="majorEastAsia" w:hAnsi="Times New Roman"/>
                <w:i/>
                <w:iCs/>
                <w:color w:val="005886" w:themeColor="accent1" w:themeShade="BF"/>
                <w:sz w:val="24"/>
                <w:szCs w:val="24"/>
              </w:rPr>
            </w:pPr>
            <w:r w:rsidRPr="008A4F99">
              <w:rPr>
                <w:rFonts w:ascii="Times New Roman" w:eastAsiaTheme="majorEastAsia" w:hAnsi="Times New Roman"/>
                <w:i/>
                <w:iCs/>
                <w:color w:val="005886" w:themeColor="accent1" w:themeShade="BF"/>
                <w:sz w:val="24"/>
                <w:szCs w:val="24"/>
              </w:rPr>
              <w:t xml:space="preserve">Hvad er den voksnes rolle: </w:t>
            </w:r>
            <w:r w:rsidRPr="008A4F99">
              <w:rPr>
                <w:rFonts w:ascii="Times New Roman" w:eastAsiaTheme="majorEastAsia" w:hAnsi="Times New Roman"/>
                <w:iCs/>
                <w:sz w:val="24"/>
                <w:szCs w:val="24"/>
              </w:rPr>
              <w:t xml:space="preserve">Dette tema, er det vigtigt at den voksne hele tiden går foran eller ved siden af barnet. Processen indeholder meget teoretisk og praktisk læring, og skal hele tiden justeres for at barnet har interesse i temaet, og der derved kan skabes udvikling og læring. </w:t>
            </w:r>
          </w:p>
          <w:p w14:paraId="724DA21B" w14:textId="77777777" w:rsidR="00D10538" w:rsidRPr="008A4F99" w:rsidRDefault="00D10538" w:rsidP="008A4F99">
            <w:pPr>
              <w:jc w:val="both"/>
              <w:rPr>
                <w:rFonts w:ascii="Times New Roman" w:hAnsi="Times New Roman"/>
                <w:sz w:val="24"/>
                <w:szCs w:val="24"/>
              </w:rPr>
            </w:pPr>
          </w:p>
          <w:p w14:paraId="2750D78D" w14:textId="77777777" w:rsidR="00D10538" w:rsidRPr="008A4F99" w:rsidRDefault="00D10538" w:rsidP="008A4F99">
            <w:pPr>
              <w:keepNext/>
              <w:keepLines/>
              <w:spacing w:before="40"/>
              <w:jc w:val="both"/>
              <w:outlineLvl w:val="3"/>
              <w:rPr>
                <w:rFonts w:ascii="Times New Roman" w:eastAsiaTheme="majorEastAsia" w:hAnsi="Times New Roman"/>
                <w:i/>
                <w:iCs/>
                <w:color w:val="005886" w:themeColor="accent1" w:themeShade="BF"/>
                <w:sz w:val="24"/>
                <w:szCs w:val="24"/>
              </w:rPr>
            </w:pPr>
            <w:r w:rsidRPr="008A4F99">
              <w:rPr>
                <w:rFonts w:ascii="Times New Roman" w:eastAsiaTheme="majorEastAsia" w:hAnsi="Times New Roman"/>
                <w:i/>
                <w:iCs/>
                <w:color w:val="005886" w:themeColor="accent1" w:themeShade="BF"/>
                <w:sz w:val="24"/>
                <w:szCs w:val="24"/>
              </w:rPr>
              <w:t>Hvordan tænkes børn i særlige positioner ind:</w:t>
            </w:r>
            <w:r w:rsidRPr="008A4F99">
              <w:rPr>
                <w:rFonts w:ascii="Times New Roman" w:hAnsi="Times New Roman"/>
                <w:sz w:val="24"/>
                <w:szCs w:val="24"/>
              </w:rPr>
              <w:t xml:space="preserve"> </w:t>
            </w:r>
            <w:r w:rsidRPr="008A4F99">
              <w:rPr>
                <w:rFonts w:ascii="Times New Roman" w:eastAsiaTheme="majorEastAsia" w:hAnsi="Times New Roman"/>
                <w:iCs/>
                <w:sz w:val="24"/>
                <w:szCs w:val="24"/>
              </w:rPr>
              <w:t>Vi vil ud fra vores kendskab og observationer i børnegruppen, lave læringsgrupper, så børn i særlige positioner får mest muligt ud af vores planlagte tema. Vi vil korrigere de planlagte aktiviteter ud fra det individuelle barns kompetencer og nærmeste udviklingszone.</w:t>
            </w:r>
          </w:p>
          <w:p w14:paraId="636A0BDF" w14:textId="77777777" w:rsidR="00D10538" w:rsidRPr="008A4F99" w:rsidRDefault="00D10538" w:rsidP="008A4F99">
            <w:pPr>
              <w:jc w:val="both"/>
              <w:rPr>
                <w:rFonts w:ascii="Times New Roman" w:hAnsi="Times New Roman"/>
                <w:sz w:val="24"/>
                <w:szCs w:val="24"/>
              </w:rPr>
            </w:pPr>
          </w:p>
          <w:p w14:paraId="76564712" w14:textId="415003AE" w:rsidR="00D10538" w:rsidRDefault="00D10538" w:rsidP="008A4F99">
            <w:pPr>
              <w:keepNext/>
              <w:keepLines/>
              <w:spacing w:before="40"/>
              <w:jc w:val="both"/>
              <w:outlineLvl w:val="3"/>
              <w:rPr>
                <w:rFonts w:ascii="Times New Roman" w:eastAsiaTheme="majorEastAsia" w:hAnsi="Times New Roman"/>
                <w:i/>
                <w:iCs/>
                <w:color w:val="005886" w:themeColor="accent1" w:themeShade="BF"/>
                <w:sz w:val="24"/>
                <w:szCs w:val="24"/>
              </w:rPr>
            </w:pPr>
            <w:r w:rsidRPr="008A4F99">
              <w:rPr>
                <w:rFonts w:ascii="Times New Roman" w:eastAsiaTheme="majorEastAsia" w:hAnsi="Times New Roman"/>
                <w:i/>
                <w:iCs/>
                <w:color w:val="005886" w:themeColor="accent1" w:themeShade="BF"/>
                <w:sz w:val="24"/>
                <w:szCs w:val="24"/>
              </w:rPr>
              <w:t>Tidsperiode: 2 måneder</w:t>
            </w:r>
          </w:p>
          <w:p w14:paraId="35A9F6B7" w14:textId="546A8F6A" w:rsidR="000F6521" w:rsidRDefault="000F6521" w:rsidP="008A4F99">
            <w:pPr>
              <w:keepNext/>
              <w:keepLines/>
              <w:spacing w:before="40"/>
              <w:jc w:val="both"/>
              <w:outlineLvl w:val="3"/>
              <w:rPr>
                <w:rFonts w:ascii="Times New Roman" w:eastAsiaTheme="majorEastAsia" w:hAnsi="Times New Roman"/>
                <w:i/>
                <w:iCs/>
                <w:color w:val="005886" w:themeColor="accent1" w:themeShade="BF"/>
                <w:sz w:val="24"/>
                <w:szCs w:val="24"/>
              </w:rPr>
            </w:pPr>
          </w:p>
          <w:p w14:paraId="22BC4929" w14:textId="77777777" w:rsidR="000F6521" w:rsidRPr="000F6521" w:rsidRDefault="000F6521" w:rsidP="000F6521">
            <w:pPr>
              <w:spacing w:line="360" w:lineRule="auto"/>
              <w:jc w:val="both"/>
              <w:rPr>
                <w:rFonts w:ascii="Times New Roman" w:hAnsi="Times New Roman"/>
                <w:b/>
                <w:bCs/>
                <w:sz w:val="22"/>
                <w:szCs w:val="22"/>
              </w:rPr>
            </w:pPr>
            <w:r w:rsidRPr="000F6521">
              <w:rPr>
                <w:rFonts w:ascii="Times New Roman" w:hAnsi="Times New Roman"/>
                <w:b/>
                <w:bCs/>
                <w:sz w:val="22"/>
                <w:szCs w:val="22"/>
              </w:rPr>
              <w:t>Tegn på læring:</w:t>
            </w:r>
          </w:p>
          <w:p w14:paraId="2C4F80BD" w14:textId="77777777" w:rsidR="000F6521" w:rsidRPr="000F6521" w:rsidRDefault="000F6521" w:rsidP="000F6521">
            <w:pPr>
              <w:spacing w:line="360" w:lineRule="auto"/>
              <w:jc w:val="both"/>
              <w:rPr>
                <w:rFonts w:ascii="Times New Roman" w:hAnsi="Times New Roman"/>
                <w:sz w:val="22"/>
                <w:szCs w:val="22"/>
              </w:rPr>
            </w:pPr>
            <w:r w:rsidRPr="000F6521">
              <w:rPr>
                <w:rFonts w:ascii="Times New Roman" w:hAnsi="Times New Roman"/>
                <w:sz w:val="22"/>
                <w:szCs w:val="22"/>
              </w:rPr>
              <w:t>Børnene begynder at vise interesse for at male og lege med farver</w:t>
            </w:r>
          </w:p>
          <w:p w14:paraId="010A9A25" w14:textId="77777777" w:rsidR="000F6521" w:rsidRPr="000F6521" w:rsidRDefault="000F6521" w:rsidP="000F6521">
            <w:pPr>
              <w:spacing w:line="360" w:lineRule="auto"/>
              <w:jc w:val="both"/>
              <w:rPr>
                <w:rFonts w:ascii="Times New Roman" w:hAnsi="Times New Roman"/>
                <w:sz w:val="22"/>
                <w:szCs w:val="22"/>
              </w:rPr>
            </w:pPr>
            <w:r w:rsidRPr="000F6521">
              <w:rPr>
                <w:rFonts w:ascii="Times New Roman" w:hAnsi="Times New Roman"/>
                <w:sz w:val="22"/>
                <w:szCs w:val="22"/>
              </w:rPr>
              <w:t>Barnet begynder at sætte ord på farverne, og bruger det i daglig tale.</w:t>
            </w:r>
          </w:p>
          <w:p w14:paraId="0EC83BDC" w14:textId="77777777" w:rsidR="000F6521" w:rsidRPr="000F6521" w:rsidRDefault="000F6521" w:rsidP="000F6521">
            <w:pPr>
              <w:spacing w:line="360" w:lineRule="auto"/>
              <w:jc w:val="both"/>
              <w:rPr>
                <w:rFonts w:ascii="Times New Roman" w:hAnsi="Times New Roman"/>
                <w:sz w:val="22"/>
                <w:szCs w:val="22"/>
              </w:rPr>
            </w:pPr>
            <w:r w:rsidRPr="000F6521">
              <w:rPr>
                <w:rFonts w:ascii="Times New Roman" w:hAnsi="Times New Roman"/>
                <w:sz w:val="22"/>
                <w:szCs w:val="22"/>
              </w:rPr>
              <w:t>Børnene begynder at tale om de farver de har blandet.</w:t>
            </w:r>
          </w:p>
          <w:p w14:paraId="32AD262A" w14:textId="77777777" w:rsidR="000F6521" w:rsidRPr="000F6521" w:rsidRDefault="000F6521" w:rsidP="000F6521">
            <w:pPr>
              <w:spacing w:line="360" w:lineRule="auto"/>
              <w:jc w:val="both"/>
              <w:rPr>
                <w:rFonts w:ascii="Times New Roman" w:hAnsi="Times New Roman"/>
                <w:sz w:val="22"/>
                <w:szCs w:val="22"/>
              </w:rPr>
            </w:pPr>
            <w:r w:rsidRPr="000F6521">
              <w:rPr>
                <w:rFonts w:ascii="Times New Roman" w:hAnsi="Times New Roman"/>
                <w:sz w:val="22"/>
                <w:szCs w:val="22"/>
              </w:rPr>
              <w:t>Børnene begynder at koncentrere sig om at tegne og male.</w:t>
            </w:r>
          </w:p>
          <w:p w14:paraId="379DE3ED" w14:textId="77777777" w:rsidR="000F6521" w:rsidRPr="000F6521" w:rsidRDefault="000F6521" w:rsidP="000F6521">
            <w:pPr>
              <w:spacing w:line="360" w:lineRule="auto"/>
              <w:jc w:val="both"/>
              <w:rPr>
                <w:rFonts w:ascii="Times New Roman" w:hAnsi="Times New Roman"/>
                <w:sz w:val="22"/>
                <w:szCs w:val="22"/>
              </w:rPr>
            </w:pPr>
            <w:r w:rsidRPr="000F6521">
              <w:rPr>
                <w:rFonts w:ascii="Times New Roman" w:hAnsi="Times New Roman"/>
                <w:sz w:val="22"/>
                <w:szCs w:val="22"/>
              </w:rPr>
              <w:t>Børnene begynder at sætte ord på det de tegner og maler.</w:t>
            </w:r>
          </w:p>
          <w:p w14:paraId="3F3DC1F1" w14:textId="77777777" w:rsidR="000F6521" w:rsidRPr="000F6521" w:rsidRDefault="000F6521" w:rsidP="000F6521">
            <w:pPr>
              <w:spacing w:line="360" w:lineRule="auto"/>
              <w:jc w:val="both"/>
              <w:rPr>
                <w:rFonts w:ascii="Times New Roman" w:hAnsi="Times New Roman"/>
                <w:sz w:val="22"/>
                <w:szCs w:val="22"/>
              </w:rPr>
            </w:pPr>
          </w:p>
          <w:p w14:paraId="3F461D9B" w14:textId="77777777" w:rsidR="000F6521" w:rsidRPr="000F6521" w:rsidRDefault="000F6521" w:rsidP="000F6521">
            <w:pPr>
              <w:spacing w:line="360" w:lineRule="auto"/>
              <w:jc w:val="both"/>
              <w:rPr>
                <w:rFonts w:ascii="Times New Roman" w:hAnsi="Times New Roman"/>
                <w:b/>
                <w:bCs/>
                <w:sz w:val="22"/>
                <w:szCs w:val="22"/>
              </w:rPr>
            </w:pPr>
            <w:r w:rsidRPr="000F6521">
              <w:rPr>
                <w:rFonts w:ascii="Times New Roman" w:hAnsi="Times New Roman"/>
                <w:b/>
                <w:bCs/>
                <w:sz w:val="22"/>
                <w:szCs w:val="22"/>
              </w:rPr>
              <w:t xml:space="preserve">Hvad: </w:t>
            </w:r>
            <w:r w:rsidRPr="000F6521">
              <w:rPr>
                <w:rFonts w:ascii="Times New Roman" w:hAnsi="Times New Roman"/>
                <w:sz w:val="22"/>
                <w:szCs w:val="22"/>
              </w:rPr>
              <w:t xml:space="preserve">Vi vil hjælpe børnene til at udvikle forståelse for hvor maden kommer fra. </w:t>
            </w:r>
          </w:p>
          <w:p w14:paraId="7FEAA217" w14:textId="77777777" w:rsidR="000F6521" w:rsidRPr="000F6521" w:rsidRDefault="000F6521" w:rsidP="000F6521">
            <w:pPr>
              <w:spacing w:line="360" w:lineRule="auto"/>
              <w:jc w:val="both"/>
              <w:rPr>
                <w:rFonts w:ascii="Times New Roman" w:hAnsi="Times New Roman"/>
                <w:sz w:val="22"/>
                <w:szCs w:val="22"/>
              </w:rPr>
            </w:pPr>
            <w:r w:rsidRPr="000F6521">
              <w:rPr>
                <w:rFonts w:ascii="Times New Roman" w:hAnsi="Times New Roman"/>
                <w:b/>
                <w:bCs/>
                <w:sz w:val="22"/>
                <w:szCs w:val="22"/>
              </w:rPr>
              <w:t xml:space="preserve">Hvordan: </w:t>
            </w:r>
            <w:r w:rsidRPr="000F6521">
              <w:rPr>
                <w:rFonts w:ascii="Times New Roman" w:hAnsi="Times New Roman"/>
                <w:sz w:val="22"/>
                <w:szCs w:val="22"/>
              </w:rPr>
              <w:t xml:space="preserve">Vi vil over en periode på ca. 2 måneder arbejde med: ”Fra jord til bord” og gå i dybden med det. Vi vil dele børnene op i små grupper efter nærmeste udviklingszone. Vi vil tage på tur med hele gruppen, til slagteren, fiskebutik og bondegården. Vi vil tage dem med i butikker og købe de frø vi skal sætte til spiring. Vi vil gøre opmærksom på hvordan der skal arbejdes med dyr, planter mv inden vi kan få mad på bordet. Der vil være en del teori hvor vi </w:t>
            </w:r>
            <w:proofErr w:type="gramStart"/>
            <w:r w:rsidRPr="000F6521">
              <w:rPr>
                <w:rFonts w:ascii="Times New Roman" w:hAnsi="Times New Roman"/>
                <w:sz w:val="22"/>
                <w:szCs w:val="22"/>
              </w:rPr>
              <w:t>eksempelvis</w:t>
            </w:r>
            <w:proofErr w:type="gramEnd"/>
            <w:r w:rsidRPr="000F6521">
              <w:rPr>
                <w:rFonts w:ascii="Times New Roman" w:hAnsi="Times New Roman"/>
                <w:sz w:val="22"/>
                <w:szCs w:val="22"/>
              </w:rPr>
              <w:t xml:space="preserve"> vil benytte os af bøger og iPads. </w:t>
            </w:r>
          </w:p>
          <w:p w14:paraId="675943F0" w14:textId="77777777" w:rsidR="000F6521" w:rsidRPr="000F6521" w:rsidRDefault="000F6521" w:rsidP="000F6521">
            <w:pPr>
              <w:spacing w:line="360" w:lineRule="auto"/>
              <w:jc w:val="both"/>
              <w:rPr>
                <w:rFonts w:ascii="Times New Roman" w:hAnsi="Times New Roman"/>
                <w:sz w:val="22"/>
                <w:szCs w:val="22"/>
              </w:rPr>
            </w:pPr>
            <w:r w:rsidRPr="000F6521">
              <w:rPr>
                <w:rFonts w:ascii="Times New Roman" w:hAnsi="Times New Roman"/>
                <w:b/>
                <w:bCs/>
                <w:sz w:val="22"/>
                <w:szCs w:val="22"/>
              </w:rPr>
              <w:t xml:space="preserve">Hvorfor: </w:t>
            </w:r>
            <w:r w:rsidRPr="000F6521">
              <w:rPr>
                <w:rFonts w:ascii="Times New Roman" w:hAnsi="Times New Roman"/>
                <w:sz w:val="22"/>
                <w:szCs w:val="22"/>
              </w:rPr>
              <w:t xml:space="preserve">Vil vælger dette tema for at børnene skal få en større forståelse og indblik i hvor maden kommer fra, og ikke kun fra supermarkederne. Natur og udeliv handler meget </w:t>
            </w:r>
            <w:proofErr w:type="gramStart"/>
            <w:r w:rsidRPr="000F6521">
              <w:rPr>
                <w:rFonts w:ascii="Times New Roman" w:hAnsi="Times New Roman"/>
                <w:sz w:val="22"/>
                <w:szCs w:val="22"/>
              </w:rPr>
              <w:t>omkring</w:t>
            </w:r>
            <w:proofErr w:type="gramEnd"/>
            <w:r w:rsidRPr="000F6521">
              <w:rPr>
                <w:rFonts w:ascii="Times New Roman" w:hAnsi="Times New Roman"/>
                <w:sz w:val="22"/>
                <w:szCs w:val="22"/>
              </w:rPr>
              <w:t xml:space="preserve"> bæredygtighed, forståelse og respekt for natur og den jord vi skal passe på for vores alle skyld.</w:t>
            </w:r>
          </w:p>
          <w:p w14:paraId="66904A7E" w14:textId="77777777" w:rsidR="000F6521" w:rsidRPr="000F6521" w:rsidRDefault="000F6521" w:rsidP="000F6521">
            <w:pPr>
              <w:spacing w:line="360" w:lineRule="auto"/>
              <w:jc w:val="both"/>
              <w:rPr>
                <w:rFonts w:ascii="Times New Roman" w:hAnsi="Times New Roman"/>
                <w:b/>
                <w:bCs/>
                <w:sz w:val="22"/>
                <w:szCs w:val="22"/>
              </w:rPr>
            </w:pPr>
            <w:r w:rsidRPr="000F6521">
              <w:rPr>
                <w:rFonts w:ascii="Times New Roman" w:hAnsi="Times New Roman"/>
                <w:b/>
                <w:bCs/>
                <w:sz w:val="22"/>
                <w:szCs w:val="22"/>
              </w:rPr>
              <w:t>Hvad kan I som forældre gøre hjemme:</w:t>
            </w:r>
          </w:p>
          <w:p w14:paraId="4886AABA" w14:textId="77777777" w:rsidR="000F6521" w:rsidRPr="000F6521" w:rsidRDefault="000F6521" w:rsidP="000F6521">
            <w:pPr>
              <w:spacing w:line="360" w:lineRule="auto"/>
              <w:jc w:val="both"/>
              <w:rPr>
                <w:rFonts w:ascii="Times New Roman" w:hAnsi="Times New Roman"/>
                <w:sz w:val="22"/>
                <w:szCs w:val="22"/>
              </w:rPr>
            </w:pPr>
            <w:r w:rsidRPr="000F6521">
              <w:rPr>
                <w:rFonts w:ascii="Times New Roman" w:hAnsi="Times New Roman"/>
                <w:sz w:val="22"/>
                <w:szCs w:val="22"/>
              </w:rPr>
              <w:t>Tal med børnene om hvor mælken kommer fra, hvad sukker er lavet af, hvor kødet kommer fra mv.</w:t>
            </w:r>
          </w:p>
          <w:p w14:paraId="71506B13" w14:textId="77777777" w:rsidR="000F6521" w:rsidRPr="000F6521" w:rsidRDefault="000F6521" w:rsidP="000F6521">
            <w:pPr>
              <w:spacing w:line="360" w:lineRule="auto"/>
              <w:jc w:val="both"/>
              <w:rPr>
                <w:rFonts w:ascii="Times New Roman" w:hAnsi="Times New Roman"/>
                <w:sz w:val="22"/>
                <w:szCs w:val="22"/>
              </w:rPr>
            </w:pPr>
            <w:r w:rsidRPr="000F6521">
              <w:rPr>
                <w:rFonts w:ascii="Times New Roman" w:hAnsi="Times New Roman"/>
                <w:sz w:val="22"/>
                <w:szCs w:val="22"/>
              </w:rPr>
              <w:t>Besøg evt. nogle bondegårde</w:t>
            </w:r>
          </w:p>
          <w:p w14:paraId="35289903" w14:textId="77777777" w:rsidR="000F6521" w:rsidRPr="000F6521" w:rsidRDefault="000F6521" w:rsidP="000F6521">
            <w:pPr>
              <w:spacing w:line="360" w:lineRule="auto"/>
              <w:jc w:val="both"/>
              <w:rPr>
                <w:rFonts w:ascii="Times New Roman" w:hAnsi="Times New Roman"/>
                <w:sz w:val="22"/>
                <w:szCs w:val="22"/>
              </w:rPr>
            </w:pPr>
            <w:r w:rsidRPr="000F6521">
              <w:rPr>
                <w:rFonts w:ascii="Times New Roman" w:hAnsi="Times New Roman"/>
                <w:sz w:val="22"/>
                <w:szCs w:val="22"/>
              </w:rPr>
              <w:t xml:space="preserve">Lav ”spireforsøg” evt. så karse. </w:t>
            </w:r>
          </w:p>
          <w:p w14:paraId="7182CB26" w14:textId="77777777" w:rsidR="000F6521" w:rsidRPr="000F6521" w:rsidRDefault="000F6521" w:rsidP="000F6521">
            <w:pPr>
              <w:spacing w:line="360" w:lineRule="auto"/>
              <w:jc w:val="both"/>
              <w:rPr>
                <w:rFonts w:ascii="Times New Roman" w:hAnsi="Times New Roman"/>
                <w:b/>
                <w:bCs/>
                <w:sz w:val="22"/>
                <w:szCs w:val="22"/>
              </w:rPr>
            </w:pPr>
            <w:r w:rsidRPr="000F6521">
              <w:rPr>
                <w:rFonts w:ascii="Times New Roman" w:hAnsi="Times New Roman"/>
                <w:b/>
                <w:bCs/>
                <w:sz w:val="22"/>
                <w:szCs w:val="22"/>
              </w:rPr>
              <w:t>Tegn på læring:</w:t>
            </w:r>
          </w:p>
          <w:p w14:paraId="41B86073" w14:textId="77777777" w:rsidR="000F6521" w:rsidRPr="000F6521" w:rsidRDefault="000F6521" w:rsidP="000F6521">
            <w:pPr>
              <w:spacing w:line="360" w:lineRule="auto"/>
              <w:jc w:val="both"/>
              <w:rPr>
                <w:rFonts w:ascii="Times New Roman" w:hAnsi="Times New Roman"/>
                <w:sz w:val="22"/>
                <w:szCs w:val="22"/>
              </w:rPr>
            </w:pPr>
            <w:r w:rsidRPr="000F6521">
              <w:rPr>
                <w:rFonts w:ascii="Times New Roman" w:hAnsi="Times New Roman"/>
                <w:sz w:val="22"/>
                <w:szCs w:val="22"/>
              </w:rPr>
              <w:t xml:space="preserve">Når børnene begynder at tale om temaet, det kan fx være når de taler om at mælken kommer fra koen. Hvem det er der fanger vores fisk, og leger lege hvor de bruger det de har lært omkring landbruget. </w:t>
            </w:r>
          </w:p>
          <w:p w14:paraId="170CB38C" w14:textId="77777777" w:rsidR="000F6521" w:rsidRPr="008A4F99" w:rsidRDefault="000F6521" w:rsidP="008A4F99">
            <w:pPr>
              <w:keepNext/>
              <w:keepLines/>
              <w:spacing w:before="40"/>
              <w:jc w:val="both"/>
              <w:outlineLvl w:val="3"/>
              <w:rPr>
                <w:rFonts w:ascii="Times New Roman" w:eastAsiaTheme="majorEastAsia" w:hAnsi="Times New Roman"/>
                <w:i/>
                <w:iCs/>
                <w:color w:val="005886" w:themeColor="accent1" w:themeShade="BF"/>
                <w:sz w:val="24"/>
                <w:szCs w:val="24"/>
              </w:rPr>
            </w:pPr>
          </w:p>
          <w:p w14:paraId="7FD03E31" w14:textId="28C1EB4A" w:rsidR="00D10538" w:rsidRPr="007400E9" w:rsidRDefault="00D10538" w:rsidP="00183633">
            <w:pPr>
              <w:pStyle w:val="Tekst3"/>
            </w:pPr>
          </w:p>
        </w:tc>
      </w:tr>
    </w:tbl>
    <w:p w14:paraId="52B04820" w14:textId="765478D7" w:rsidR="001D4135" w:rsidRDefault="001D4135" w:rsidP="00A80601"/>
    <w:p w14:paraId="4FCBCA04" w14:textId="77777777" w:rsidR="003B4C9C" w:rsidRDefault="003B4C9C" w:rsidP="003B4C9C">
      <w:pPr>
        <w:pStyle w:val="MiniPara"/>
      </w:pPr>
    </w:p>
    <w:p w14:paraId="5811E5DA" w14:textId="77777777" w:rsidR="003B4C9C" w:rsidRDefault="003B4C9C" w:rsidP="003B4C9C">
      <w:pPr>
        <w:pStyle w:val="TykRd"/>
      </w:pPr>
    </w:p>
    <w:tbl>
      <w:tblPr>
        <w:tblStyle w:val="1Tabelfelt"/>
        <w:tblW w:w="0" w:type="auto"/>
        <w:tblBorders>
          <w:top w:val="none" w:sz="0" w:space="0" w:color="auto"/>
        </w:tblBorders>
        <w:tblLayout w:type="fixed"/>
        <w:tblCellMar>
          <w:bottom w:w="510" w:type="dxa"/>
          <w:right w:w="0" w:type="dxa"/>
        </w:tblCellMar>
        <w:tblLook w:val="04A0" w:firstRow="1" w:lastRow="0" w:firstColumn="1" w:lastColumn="0" w:noHBand="0" w:noVBand="1"/>
      </w:tblPr>
      <w:tblGrid>
        <w:gridCol w:w="7087"/>
        <w:gridCol w:w="2551"/>
      </w:tblGrid>
      <w:tr w:rsidR="003B4C9C" w:rsidRPr="006406AA" w14:paraId="06051899" w14:textId="77777777" w:rsidTr="00183633">
        <w:trPr>
          <w:cantSplit/>
        </w:trPr>
        <w:tc>
          <w:tcPr>
            <w:tcW w:w="7087" w:type="dxa"/>
          </w:tcPr>
          <w:p w14:paraId="41ABB356" w14:textId="77777777" w:rsidR="003B4C9C" w:rsidRPr="00084F73" w:rsidRDefault="003B4C9C" w:rsidP="00183633">
            <w:pPr>
              <w:pStyle w:val="Overskrift2"/>
              <w:rPr>
                <w:color w:val="CD1626" w:themeColor="accent2"/>
              </w:rPr>
            </w:pPr>
            <w:r>
              <w:rPr>
                <w:color w:val="CD1626" w:themeColor="accent2"/>
              </w:rPr>
              <w:t>Social udvikling</w:t>
            </w:r>
          </w:p>
          <w:p w14:paraId="730BCD98" w14:textId="77777777" w:rsidR="003B4C9C" w:rsidRDefault="003B4C9C" w:rsidP="003B4C9C">
            <w:pPr>
              <w:pStyle w:val="Tekst2"/>
            </w:pPr>
            <w:r>
              <w:t xml:space="preserve">”Social udvikling er udvikling af sociale handlemuligheder og deltagelsesformer og foregår i sociale fællesskaber, hvor børnene kan opleve at høre til, og hvor de kan gøre sig erfaringer med selv at øve indflydelse og med at værdsætte forskellighed. </w:t>
            </w:r>
          </w:p>
          <w:p w14:paraId="26DB3AE1" w14:textId="77777777" w:rsidR="003B4C9C" w:rsidRDefault="003B4C9C" w:rsidP="001527A1">
            <w:pPr>
              <w:pStyle w:val="Tekst2"/>
              <w:suppressAutoHyphens/>
            </w:pPr>
            <w:r>
              <w:t>Gennem relationer til andre udvikler børn empati og sociale relationer, og læringsmiljøet skal derfor understøtte børns opbygning af relationer til andre børn, til det pædagogiske personale, til lokal- og nærmiljøet, til aktivi</w:t>
            </w:r>
            <w:r>
              <w:softHyphen/>
              <w:t>teter, ting, legetøj m.m.”</w:t>
            </w:r>
          </w:p>
          <w:p w14:paraId="436E8A8D" w14:textId="77777777" w:rsidR="003B4C9C" w:rsidRPr="00B02D50" w:rsidRDefault="003B4C9C" w:rsidP="00183633">
            <w:pPr>
              <w:pStyle w:val="Byline"/>
            </w:pPr>
            <w:r w:rsidRPr="003B4C9C">
              <w:t>Den styrkede pædagogiske læreplan, Rammer og indhold, s. 38-39</w:t>
            </w:r>
          </w:p>
        </w:tc>
        <w:tc>
          <w:tcPr>
            <w:tcW w:w="2551" w:type="dxa"/>
          </w:tcPr>
          <w:p w14:paraId="02C621A3" w14:textId="77777777" w:rsidR="003B4C9C" w:rsidRDefault="005D3542" w:rsidP="00183633">
            <w:pPr>
              <w:jc w:val="right"/>
              <w:rPr>
                <w:color w:val="0077B3" w:themeColor="accent1"/>
              </w:rPr>
            </w:pPr>
            <w:r>
              <w:rPr>
                <w:noProof/>
                <w:color w:val="0077B3" w:themeColor="accent1"/>
                <w:lang w:eastAsia="da-DK"/>
              </w:rPr>
              <w:drawing>
                <wp:inline distT="0" distB="0" distL="0" distR="0" wp14:anchorId="15E10623" wp14:editId="74B5365E">
                  <wp:extent cx="1619885" cy="179578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ng filer til levering_RK_Side 10.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619885" cy="1795780"/>
                          </a:xfrm>
                          <a:prstGeom prst="rect">
                            <a:avLst/>
                          </a:prstGeom>
                        </pic:spPr>
                      </pic:pic>
                    </a:graphicData>
                  </a:graphic>
                </wp:inline>
              </w:drawing>
            </w:r>
          </w:p>
        </w:tc>
      </w:tr>
    </w:tbl>
    <w:p w14:paraId="0C8D69C6" w14:textId="77777777" w:rsidR="003B4C9C" w:rsidRDefault="003B4C9C" w:rsidP="003B4C9C">
      <w:pPr>
        <w:pStyle w:val="MiniPara"/>
      </w:pPr>
    </w:p>
    <w:tbl>
      <w:tblPr>
        <w:tblStyle w:val="Rd"/>
        <w:tblW w:w="0" w:type="auto"/>
        <w:tblLook w:val="04A0" w:firstRow="1" w:lastRow="0" w:firstColumn="1" w:lastColumn="0" w:noHBand="0" w:noVBand="1"/>
      </w:tblPr>
      <w:tblGrid>
        <w:gridCol w:w="9638"/>
      </w:tblGrid>
      <w:tr w:rsidR="003B4C9C" w14:paraId="3A25A870" w14:textId="77777777" w:rsidTr="00183633">
        <w:tc>
          <w:tcPr>
            <w:tcW w:w="9638" w:type="dxa"/>
          </w:tcPr>
          <w:p w14:paraId="281F8047" w14:textId="77777777" w:rsidR="003B4C9C" w:rsidRDefault="003B4C9C" w:rsidP="00183633">
            <w:pPr>
              <w:pStyle w:val="Tekst4"/>
              <w:ind w:left="284"/>
            </w:pPr>
            <w:r w:rsidRPr="005A03C3">
              <w:t>Pædagogiske mål for læreplanstemaet:</w:t>
            </w:r>
          </w:p>
          <w:p w14:paraId="5B88E695" w14:textId="77777777" w:rsidR="003B4C9C" w:rsidRPr="00D065DF" w:rsidRDefault="00AE7FAD" w:rsidP="00A03759">
            <w:pPr>
              <w:pStyle w:val="Tekst4"/>
              <w:numPr>
                <w:ilvl w:val="0"/>
                <w:numId w:val="29"/>
              </w:numPr>
            </w:pPr>
            <w:r w:rsidRPr="00AE7FAD">
              <w:t>Det pædagogiske læringsmiljø skal understøtte, at alle børn trives og indgår i sociale fællesskaber, og at alle børn udvikler empati og relationer.</w:t>
            </w:r>
            <w:r w:rsidR="003B4C9C" w:rsidRPr="00D065DF">
              <w:t xml:space="preserve"> </w:t>
            </w:r>
          </w:p>
          <w:p w14:paraId="2E02BD51" w14:textId="77777777" w:rsidR="003B4C9C" w:rsidRPr="00D065DF" w:rsidRDefault="00AE7FAD" w:rsidP="00A03759">
            <w:pPr>
              <w:pStyle w:val="Tekst4"/>
              <w:numPr>
                <w:ilvl w:val="0"/>
                <w:numId w:val="29"/>
              </w:numPr>
            </w:pPr>
            <w:r w:rsidRPr="00AE7FAD">
              <w:t>Det pædagogiske læringsmiljø skal understøtte fællesskaber, hvor forskellighed ses som en ressource, og som bidrager til demokratisk dannelse.</w:t>
            </w:r>
          </w:p>
        </w:tc>
      </w:tr>
    </w:tbl>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3B4C9C" w14:paraId="441C63C1" w14:textId="77777777" w:rsidTr="00183633">
        <w:tc>
          <w:tcPr>
            <w:tcW w:w="9638" w:type="dxa"/>
          </w:tcPr>
          <w:p w14:paraId="51BBACA0" w14:textId="77777777" w:rsidR="003B4C9C" w:rsidRDefault="005D3542" w:rsidP="00183633">
            <w:pPr>
              <w:pStyle w:val="Tekst5rd"/>
            </w:pPr>
            <w:r w:rsidRPr="005D3542">
              <w:t>Hvordan understøtter vores pædagogiske læringsmiljø børnenes sociale udvikling?</w:t>
            </w:r>
          </w:p>
          <w:p w14:paraId="27DA4B18" w14:textId="77777777" w:rsidR="003B4C9C" w:rsidRDefault="005D3542" w:rsidP="00183633">
            <w:pPr>
              <w:pStyle w:val="Tekst1rd"/>
            </w:pPr>
            <w:r w:rsidRPr="005D3542">
              <w:t>Herunder, hvordan vores pædagogiske læringsmiljø:</w:t>
            </w:r>
          </w:p>
          <w:p w14:paraId="7C7FB0CE" w14:textId="77777777" w:rsidR="005D3542" w:rsidRPr="005D3542" w:rsidRDefault="005D3542" w:rsidP="005D3542">
            <w:pPr>
              <w:pStyle w:val="Bullettekst3rd"/>
            </w:pPr>
            <w:r w:rsidRPr="005D3542">
              <w:t>Understøtter de to pædagogiske mål for temaet Social udvikling</w:t>
            </w:r>
            <w:r w:rsidRPr="005D3542" w:rsidDel="00E42A94">
              <w:t xml:space="preserve"> </w:t>
            </w:r>
          </w:p>
          <w:p w14:paraId="49AECDEA" w14:textId="77777777" w:rsidR="005D3542" w:rsidRPr="005D3542" w:rsidRDefault="005D3542" w:rsidP="005D3542">
            <w:pPr>
              <w:pStyle w:val="Bullettekst3rd"/>
            </w:pPr>
            <w:r w:rsidRPr="005D3542">
              <w:t xml:space="preserve">Tager udgangspunkt i det fælles pædagogiske grundlag </w:t>
            </w:r>
          </w:p>
          <w:p w14:paraId="521E663E" w14:textId="77777777" w:rsidR="003B4C9C" w:rsidRDefault="005D3542" w:rsidP="00183633">
            <w:pPr>
              <w:pStyle w:val="Bullettekst3rd"/>
              <w:spacing w:after="240"/>
            </w:pPr>
            <w:r w:rsidRPr="005D3542">
              <w:t>Ses i samspil med de øvrige læreplanstemaer.</w:t>
            </w:r>
          </w:p>
          <w:p w14:paraId="5340B103" w14:textId="77777777" w:rsidR="000C6134" w:rsidRPr="00B9163A" w:rsidRDefault="000C6134" w:rsidP="00B9163A">
            <w:pPr>
              <w:pStyle w:val="Overskrift3"/>
              <w:jc w:val="both"/>
              <w:rPr>
                <w:rFonts w:ascii="Times New Roman" w:hAnsi="Times New Roman" w:cs="Times New Roman"/>
              </w:rPr>
            </w:pPr>
            <w:bookmarkStart w:id="14" w:name="_Toc16585308"/>
            <w:bookmarkStart w:id="15" w:name="_Toc24016863"/>
            <w:r w:rsidRPr="00B9163A">
              <w:rPr>
                <w:rFonts w:ascii="Times New Roman" w:hAnsi="Times New Roman" w:cs="Times New Roman"/>
              </w:rPr>
              <w:t>Social udvikling</w:t>
            </w:r>
            <w:bookmarkEnd w:id="14"/>
            <w:bookmarkEnd w:id="15"/>
            <w:r w:rsidRPr="00B9163A">
              <w:rPr>
                <w:rFonts w:ascii="Times New Roman" w:hAnsi="Times New Roman" w:cs="Times New Roman"/>
              </w:rPr>
              <w:t xml:space="preserve"> </w:t>
            </w:r>
          </w:p>
          <w:p w14:paraId="73D3A684" w14:textId="77777777" w:rsidR="000C6134" w:rsidRPr="00B9163A" w:rsidRDefault="000C6134" w:rsidP="00B9163A">
            <w:pPr>
              <w:pStyle w:val="Overskrift4"/>
              <w:numPr>
                <w:ilvl w:val="0"/>
                <w:numId w:val="38"/>
              </w:numPr>
              <w:suppressAutoHyphens w:val="0"/>
              <w:spacing w:line="259" w:lineRule="auto"/>
              <w:jc w:val="both"/>
              <w:rPr>
                <w:rFonts w:ascii="Times New Roman" w:hAnsi="Times New Roman" w:cs="Times New Roman"/>
                <w:sz w:val="24"/>
                <w:szCs w:val="24"/>
              </w:rPr>
            </w:pPr>
            <w:r w:rsidRPr="00B9163A">
              <w:rPr>
                <w:rFonts w:ascii="Times New Roman" w:hAnsi="Times New Roman" w:cs="Times New Roman"/>
                <w:sz w:val="24"/>
                <w:szCs w:val="24"/>
              </w:rPr>
              <w:t>Trivsel</w:t>
            </w:r>
          </w:p>
          <w:p w14:paraId="19A7FB69" w14:textId="77777777" w:rsidR="000C6134" w:rsidRPr="00B9163A" w:rsidRDefault="000C6134" w:rsidP="00B9163A">
            <w:pPr>
              <w:jc w:val="both"/>
              <w:rPr>
                <w:rFonts w:ascii="Times New Roman" w:hAnsi="Times New Roman"/>
                <w:sz w:val="24"/>
                <w:szCs w:val="24"/>
              </w:rPr>
            </w:pPr>
            <w:r w:rsidRPr="00B9163A">
              <w:rPr>
                <w:rFonts w:ascii="Times New Roman" w:hAnsi="Times New Roman"/>
                <w:sz w:val="24"/>
                <w:szCs w:val="24"/>
              </w:rPr>
              <w:t xml:space="preserve">Mælkebøttens kerneværdi er at alle børn skal trives. Ved at skabe en hverdag, hvor vi ser det enkelte barn og dets kompetencer, får barnet et selvværd der er medvirkende til god trivsel hos barnet. Vi vil gennem kærlig omsorg, anerkendelse, medbestemmelse og være den lyttende voksne bidrage til at barnet føler sig hørt og anerkendt i dagligdagen. </w:t>
            </w:r>
          </w:p>
          <w:p w14:paraId="5C649C85" w14:textId="77777777" w:rsidR="000C6134" w:rsidRPr="00B9163A" w:rsidRDefault="000C6134" w:rsidP="00B9163A">
            <w:pPr>
              <w:pStyle w:val="Overskrift4"/>
              <w:numPr>
                <w:ilvl w:val="0"/>
                <w:numId w:val="38"/>
              </w:numPr>
              <w:suppressAutoHyphens w:val="0"/>
              <w:spacing w:line="259" w:lineRule="auto"/>
              <w:jc w:val="both"/>
              <w:rPr>
                <w:rFonts w:ascii="Times New Roman" w:hAnsi="Times New Roman" w:cs="Times New Roman"/>
                <w:sz w:val="24"/>
                <w:szCs w:val="24"/>
              </w:rPr>
            </w:pPr>
            <w:r w:rsidRPr="00B9163A">
              <w:rPr>
                <w:rFonts w:ascii="Times New Roman" w:hAnsi="Times New Roman" w:cs="Times New Roman"/>
                <w:sz w:val="24"/>
                <w:szCs w:val="24"/>
              </w:rPr>
              <w:t>Sociale fællesskaber</w:t>
            </w:r>
          </w:p>
          <w:p w14:paraId="1AD58F0F" w14:textId="77777777" w:rsidR="000C6134" w:rsidRPr="00B9163A" w:rsidRDefault="000C6134" w:rsidP="00B9163A">
            <w:pPr>
              <w:jc w:val="both"/>
              <w:rPr>
                <w:rFonts w:ascii="Times New Roman" w:hAnsi="Times New Roman"/>
                <w:sz w:val="24"/>
                <w:szCs w:val="24"/>
              </w:rPr>
            </w:pPr>
            <w:r w:rsidRPr="00B9163A">
              <w:rPr>
                <w:rFonts w:ascii="Times New Roman" w:hAnsi="Times New Roman"/>
                <w:sz w:val="24"/>
                <w:szCs w:val="24"/>
              </w:rPr>
              <w:t>Vi vil gennem observationer se på dets enkelte barns mulighed for deltagelse i sociale fællesskaber. Vi arbejder i små aktivitetsgrupper for at give alle børn mulighed for, at føle sig som en del af noget. Grupperne er ikke faste og laves ud fra de observationer og pædagogiske overvejelser der er i forhold til det enkelte barn. Vi benytter os, i personalegruppen, af hinandens kompetencer og viden for at kunne hjælpe børnene bedst ind i en følelse af at være en del af et fællesskab. Herunder arbejdet med LP</w:t>
            </w:r>
          </w:p>
          <w:p w14:paraId="0DDDE5C7" w14:textId="77777777" w:rsidR="000C6134" w:rsidRPr="00B9163A" w:rsidRDefault="000C6134" w:rsidP="00B9163A">
            <w:pPr>
              <w:pStyle w:val="Overskrift4"/>
              <w:numPr>
                <w:ilvl w:val="0"/>
                <w:numId w:val="38"/>
              </w:numPr>
              <w:suppressAutoHyphens w:val="0"/>
              <w:spacing w:line="259" w:lineRule="auto"/>
              <w:jc w:val="both"/>
              <w:rPr>
                <w:rFonts w:ascii="Times New Roman" w:hAnsi="Times New Roman" w:cs="Times New Roman"/>
                <w:sz w:val="24"/>
                <w:szCs w:val="24"/>
              </w:rPr>
            </w:pPr>
            <w:r w:rsidRPr="00B9163A">
              <w:rPr>
                <w:rFonts w:ascii="Times New Roman" w:hAnsi="Times New Roman" w:cs="Times New Roman"/>
                <w:sz w:val="24"/>
                <w:szCs w:val="24"/>
              </w:rPr>
              <w:lastRenderedPageBreak/>
              <w:t>Udvikling af empati</w:t>
            </w:r>
          </w:p>
          <w:p w14:paraId="14C4C708" w14:textId="77777777" w:rsidR="000C6134" w:rsidRPr="00B9163A" w:rsidRDefault="000C6134" w:rsidP="00B9163A">
            <w:pPr>
              <w:jc w:val="both"/>
              <w:rPr>
                <w:rFonts w:ascii="Times New Roman" w:hAnsi="Times New Roman"/>
                <w:sz w:val="24"/>
                <w:szCs w:val="24"/>
              </w:rPr>
            </w:pPr>
            <w:r w:rsidRPr="00B9163A">
              <w:rPr>
                <w:rFonts w:ascii="Times New Roman" w:hAnsi="Times New Roman"/>
                <w:sz w:val="24"/>
                <w:szCs w:val="24"/>
              </w:rPr>
              <w:t xml:space="preserve">Ved at vise børnene omsorg og forståelse, samt anerkendelse af det enkelte barns følelser gennem hele dagen, hjælper det til udvikling af barnets udvikling af empati. Vi laver aktiviteter ud fra vores forståelse af hvordan man kan arbejde med empati med børn i alderen 3-4 år. Herunder trin-for-trin og andre kompetencegivende metoder inden for social udvikling. </w:t>
            </w:r>
          </w:p>
          <w:p w14:paraId="5C14392C" w14:textId="77777777" w:rsidR="000C6134" w:rsidRPr="00B9163A" w:rsidRDefault="000C6134" w:rsidP="00B9163A">
            <w:pPr>
              <w:pStyle w:val="Overskrift4"/>
              <w:numPr>
                <w:ilvl w:val="0"/>
                <w:numId w:val="38"/>
              </w:numPr>
              <w:suppressAutoHyphens w:val="0"/>
              <w:spacing w:line="259" w:lineRule="auto"/>
              <w:jc w:val="both"/>
              <w:rPr>
                <w:rFonts w:ascii="Times New Roman" w:hAnsi="Times New Roman" w:cs="Times New Roman"/>
                <w:sz w:val="24"/>
                <w:szCs w:val="24"/>
              </w:rPr>
            </w:pPr>
            <w:r w:rsidRPr="00B9163A">
              <w:rPr>
                <w:rFonts w:ascii="Times New Roman" w:hAnsi="Times New Roman" w:cs="Times New Roman"/>
                <w:sz w:val="24"/>
                <w:szCs w:val="24"/>
              </w:rPr>
              <w:t>Forskellighed som en ressource</w:t>
            </w:r>
          </w:p>
          <w:p w14:paraId="0EE240D4" w14:textId="77777777" w:rsidR="000C6134" w:rsidRPr="00B9163A" w:rsidRDefault="000C6134" w:rsidP="00B9163A">
            <w:pPr>
              <w:jc w:val="both"/>
              <w:rPr>
                <w:rFonts w:ascii="Times New Roman" w:hAnsi="Times New Roman"/>
                <w:sz w:val="24"/>
                <w:szCs w:val="24"/>
              </w:rPr>
            </w:pPr>
            <w:r w:rsidRPr="00B9163A">
              <w:rPr>
                <w:rFonts w:ascii="Times New Roman" w:hAnsi="Times New Roman"/>
                <w:sz w:val="24"/>
                <w:szCs w:val="24"/>
              </w:rPr>
              <w:t>Vi vil gennem dagen italesætte de kompetencer det enkelte barn bisidder. Dette både for at barnet får udviklet selvværd og selvtillid, men også for at de andre børn hører/ser hvad det enkelte barn bisidder af kompetence, som er en ressource for børnegruppen i et socialt fællesskab. Vi vil i nogle aktiviteter benytte os af demokratisk valg for at vise at andre også har valg og de måske er forskellig fra ens eget. Dette fx ved valg af mad til maddag, hvor det er barnets egen mening der kommer til udtryk på dagen, også selvom det måske ikke er det måltid der bliver valgt. Derudover vil børnene have medbestemmelse og selvbestemmelse i valg af forskellige aktiviteter og samling, samt andre hverdagsting. Så de også føler sig som en del af den hverdag de har i børnehaven.</w:t>
            </w:r>
          </w:p>
          <w:p w14:paraId="72D6A51E" w14:textId="77777777" w:rsidR="003B4C9C" w:rsidRDefault="003B4C9C" w:rsidP="00183633">
            <w:pPr>
              <w:pStyle w:val="Tekst3"/>
            </w:pPr>
          </w:p>
          <w:p w14:paraId="44A75DC0" w14:textId="232C7B70" w:rsidR="00A45C5E" w:rsidRPr="00A45C5E" w:rsidRDefault="00A45C5E" w:rsidP="00A45C5E">
            <w:pPr>
              <w:pStyle w:val="Overskrift2"/>
              <w:jc w:val="both"/>
              <w:rPr>
                <w:rFonts w:ascii="Times New Roman" w:hAnsi="Times New Roman" w:cs="Times New Roman"/>
                <w:i/>
                <w:sz w:val="24"/>
                <w:szCs w:val="24"/>
              </w:rPr>
            </w:pPr>
            <w:bookmarkStart w:id="16" w:name="_Toc24016872"/>
            <w:r>
              <w:rPr>
                <w:rFonts w:ascii="Times New Roman" w:hAnsi="Times New Roman" w:cs="Times New Roman"/>
                <w:i/>
                <w:sz w:val="24"/>
                <w:szCs w:val="24"/>
              </w:rPr>
              <w:t>Eksempel på tema</w:t>
            </w:r>
            <w:r w:rsidRPr="00A45C5E">
              <w:rPr>
                <w:rFonts w:ascii="Times New Roman" w:hAnsi="Times New Roman" w:cs="Times New Roman"/>
                <w:i/>
                <w:sz w:val="24"/>
                <w:szCs w:val="24"/>
              </w:rPr>
              <w:t xml:space="preserve">: </w:t>
            </w:r>
            <w:r w:rsidRPr="00A45C5E">
              <w:rPr>
                <w:rFonts w:ascii="Times New Roman" w:hAnsi="Times New Roman" w:cs="Times New Roman"/>
                <w:sz w:val="24"/>
                <w:szCs w:val="24"/>
              </w:rPr>
              <w:t>Hverdagens superhelte</w:t>
            </w:r>
            <w:bookmarkEnd w:id="16"/>
          </w:p>
          <w:p w14:paraId="7FB3E89F" w14:textId="2ACBB251" w:rsidR="00A45C5E" w:rsidRPr="00A45C5E" w:rsidRDefault="00A45C5E" w:rsidP="00A45C5E">
            <w:pPr>
              <w:keepNext/>
              <w:keepLines/>
              <w:spacing w:before="40"/>
              <w:jc w:val="both"/>
              <w:outlineLvl w:val="3"/>
              <w:rPr>
                <w:rFonts w:ascii="Times New Roman" w:eastAsiaTheme="majorEastAsia" w:hAnsi="Times New Roman"/>
                <w:i/>
                <w:iCs/>
                <w:color w:val="005886" w:themeColor="accent1" w:themeShade="BF"/>
                <w:sz w:val="24"/>
                <w:szCs w:val="24"/>
              </w:rPr>
            </w:pPr>
            <w:r w:rsidRPr="00A45C5E">
              <w:rPr>
                <w:rFonts w:ascii="Times New Roman" w:eastAsiaTheme="majorEastAsia" w:hAnsi="Times New Roman"/>
                <w:i/>
                <w:iCs/>
                <w:color w:val="005886" w:themeColor="accent1" w:themeShade="BF"/>
                <w:sz w:val="24"/>
                <w:szCs w:val="24"/>
              </w:rPr>
              <w:t xml:space="preserve">Hvilke læreplanstemaer er der særligt fokus på:  </w:t>
            </w:r>
            <w:r w:rsidRPr="00A45C5E">
              <w:rPr>
                <w:rFonts w:ascii="Times New Roman" w:eastAsiaTheme="majorEastAsia" w:hAnsi="Times New Roman"/>
                <w:iCs/>
                <w:sz w:val="24"/>
                <w:szCs w:val="24"/>
              </w:rPr>
              <w:t>Social udvikling</w:t>
            </w:r>
          </w:p>
          <w:p w14:paraId="33F0105A" w14:textId="77777777" w:rsidR="00A45C5E" w:rsidRPr="00A45C5E" w:rsidRDefault="00A45C5E" w:rsidP="00A45C5E">
            <w:pPr>
              <w:keepNext/>
              <w:keepLines/>
              <w:spacing w:before="40"/>
              <w:jc w:val="both"/>
              <w:outlineLvl w:val="3"/>
              <w:rPr>
                <w:rFonts w:ascii="Times New Roman" w:eastAsiaTheme="majorEastAsia" w:hAnsi="Times New Roman"/>
                <w:iCs/>
                <w:sz w:val="24"/>
                <w:szCs w:val="24"/>
              </w:rPr>
            </w:pPr>
            <w:r w:rsidRPr="00A45C5E">
              <w:rPr>
                <w:rFonts w:ascii="Times New Roman" w:eastAsiaTheme="majorEastAsia" w:hAnsi="Times New Roman"/>
                <w:i/>
                <w:iCs/>
                <w:color w:val="005886" w:themeColor="accent1" w:themeShade="BF"/>
                <w:sz w:val="24"/>
                <w:szCs w:val="24"/>
              </w:rPr>
              <w:t>Hvilke læreplanstemaer understøtter læringsmiljøet:</w:t>
            </w:r>
            <w:r w:rsidRPr="00A45C5E">
              <w:rPr>
                <w:rFonts w:ascii="Times New Roman" w:eastAsiaTheme="majorEastAsia" w:hAnsi="Times New Roman"/>
                <w:iCs/>
                <w:sz w:val="24"/>
                <w:szCs w:val="24"/>
              </w:rPr>
              <w:t xml:space="preserve"> Kultur, æstetik og fællesskab (Indgår i ligeværdige og forskellige former for fællesskaber)</w:t>
            </w:r>
          </w:p>
          <w:p w14:paraId="1BB01873" w14:textId="77777777" w:rsidR="00A45C5E" w:rsidRPr="00A45C5E" w:rsidRDefault="00A45C5E" w:rsidP="00A45C5E">
            <w:pPr>
              <w:keepNext/>
              <w:keepLines/>
              <w:spacing w:before="40"/>
              <w:jc w:val="both"/>
              <w:outlineLvl w:val="3"/>
              <w:rPr>
                <w:rFonts w:ascii="Times New Roman" w:eastAsiaTheme="majorEastAsia" w:hAnsi="Times New Roman"/>
                <w:iCs/>
                <w:sz w:val="24"/>
                <w:szCs w:val="24"/>
              </w:rPr>
            </w:pPr>
            <w:r w:rsidRPr="00A45C5E">
              <w:rPr>
                <w:rFonts w:ascii="Times New Roman" w:eastAsiaTheme="majorEastAsia" w:hAnsi="Times New Roman"/>
                <w:iCs/>
                <w:sz w:val="24"/>
                <w:szCs w:val="24"/>
              </w:rPr>
              <w:t>Alsidig personlig udvikling (Udforsker sig og hinanden på kendte og nye måder, får tillid til egne potentialer)</w:t>
            </w:r>
          </w:p>
          <w:p w14:paraId="4DA6BFC1" w14:textId="77777777" w:rsidR="00A45C5E" w:rsidRPr="00A45C5E" w:rsidRDefault="00A45C5E" w:rsidP="00A45C5E">
            <w:pPr>
              <w:jc w:val="both"/>
              <w:rPr>
                <w:rFonts w:ascii="Times New Roman" w:hAnsi="Times New Roman"/>
                <w:sz w:val="24"/>
                <w:szCs w:val="24"/>
              </w:rPr>
            </w:pPr>
          </w:p>
          <w:p w14:paraId="11173000" w14:textId="77777777" w:rsidR="00A45C5E" w:rsidRPr="00A45C5E" w:rsidRDefault="00A45C5E" w:rsidP="00A45C5E">
            <w:pPr>
              <w:keepNext/>
              <w:keepLines/>
              <w:spacing w:before="40"/>
              <w:jc w:val="both"/>
              <w:outlineLvl w:val="3"/>
              <w:rPr>
                <w:rFonts w:ascii="Times New Roman" w:eastAsiaTheme="majorEastAsia" w:hAnsi="Times New Roman"/>
                <w:i/>
                <w:iCs/>
                <w:color w:val="005886" w:themeColor="accent1" w:themeShade="BF"/>
                <w:sz w:val="24"/>
                <w:szCs w:val="24"/>
              </w:rPr>
            </w:pPr>
            <w:r w:rsidRPr="00A45C5E">
              <w:rPr>
                <w:rFonts w:ascii="Times New Roman" w:eastAsiaTheme="majorEastAsia" w:hAnsi="Times New Roman"/>
                <w:i/>
                <w:iCs/>
                <w:color w:val="005886" w:themeColor="accent1" w:themeShade="BF"/>
                <w:sz w:val="24"/>
                <w:szCs w:val="24"/>
              </w:rPr>
              <w:t xml:space="preserve">Hvordan vil den voksne tilrettelægge læringsmiljøet: </w:t>
            </w:r>
            <w:r w:rsidRPr="00A45C5E">
              <w:rPr>
                <w:rFonts w:ascii="Times New Roman" w:eastAsiaTheme="majorEastAsia" w:hAnsi="Times New Roman"/>
                <w:iCs/>
                <w:sz w:val="24"/>
                <w:szCs w:val="24"/>
              </w:rPr>
              <w:t>Vi vil sætte billeder på stuen af forskellige faggrupper og hvert enkelt barn for at tydeliggøre at der findes ”superhelte” alle steder. Billeder af faggrupperne kan være lægen som redder liv, bondemanden der passer på dyrene. Billederne bliver sat i børnehøjde, så børnene får lyst til at kommunikere omkring disse. Vi vil dele børnene op i små grupper, alt efter nærmeste udviklingszone. Vi vil tage til Kalundborg for at se superhelte på deres arbejde.</w:t>
            </w:r>
          </w:p>
          <w:p w14:paraId="41991E28" w14:textId="77777777" w:rsidR="00A45C5E" w:rsidRPr="00A45C5E" w:rsidRDefault="00A45C5E" w:rsidP="00A45C5E">
            <w:pPr>
              <w:keepNext/>
              <w:keepLines/>
              <w:spacing w:before="40"/>
              <w:jc w:val="both"/>
              <w:outlineLvl w:val="3"/>
              <w:rPr>
                <w:rFonts w:ascii="Times New Roman" w:eastAsiaTheme="majorEastAsia" w:hAnsi="Times New Roman"/>
                <w:i/>
                <w:iCs/>
                <w:color w:val="005886" w:themeColor="accent1" w:themeShade="BF"/>
                <w:sz w:val="24"/>
                <w:szCs w:val="24"/>
              </w:rPr>
            </w:pPr>
          </w:p>
          <w:p w14:paraId="2A26BA2D" w14:textId="77777777" w:rsidR="00A45C5E" w:rsidRPr="00A45C5E" w:rsidRDefault="00A45C5E" w:rsidP="00A45C5E">
            <w:pPr>
              <w:keepNext/>
              <w:keepLines/>
              <w:spacing w:before="40"/>
              <w:jc w:val="both"/>
              <w:outlineLvl w:val="3"/>
              <w:rPr>
                <w:rFonts w:ascii="Times New Roman" w:eastAsiaTheme="majorEastAsia" w:hAnsi="Times New Roman"/>
                <w:i/>
                <w:iCs/>
                <w:color w:val="005886" w:themeColor="accent1" w:themeShade="BF"/>
                <w:sz w:val="24"/>
                <w:szCs w:val="24"/>
              </w:rPr>
            </w:pPr>
            <w:r w:rsidRPr="00A45C5E">
              <w:rPr>
                <w:rFonts w:ascii="Times New Roman" w:eastAsiaTheme="majorEastAsia" w:hAnsi="Times New Roman"/>
                <w:i/>
                <w:iCs/>
                <w:color w:val="005886" w:themeColor="accent1" w:themeShade="BF"/>
                <w:sz w:val="24"/>
                <w:szCs w:val="24"/>
              </w:rPr>
              <w:t xml:space="preserve">Hvorfor vælges dette tema til at understøtte børns udvikling, trivsel, læring og leg: </w:t>
            </w:r>
            <w:r w:rsidRPr="00A45C5E">
              <w:rPr>
                <w:rFonts w:ascii="Times New Roman" w:eastAsiaTheme="majorEastAsia" w:hAnsi="Times New Roman"/>
                <w:iCs/>
                <w:sz w:val="24"/>
                <w:szCs w:val="24"/>
              </w:rPr>
              <w:t>For at børnene får en forståelse af ligeværdighed trods forskelligheder. Børnene vil både være tilskuere og aktive deltagere, så det kan vække og stimulere deres nysgerrighed over for andre baggrunde.</w:t>
            </w:r>
          </w:p>
          <w:p w14:paraId="2AC11B6D" w14:textId="77777777" w:rsidR="00A45C5E" w:rsidRPr="00A45C5E" w:rsidRDefault="00A45C5E" w:rsidP="00A45C5E">
            <w:pPr>
              <w:keepNext/>
              <w:keepLines/>
              <w:spacing w:before="40"/>
              <w:jc w:val="both"/>
              <w:outlineLvl w:val="3"/>
              <w:rPr>
                <w:rFonts w:ascii="Times New Roman" w:eastAsiaTheme="majorEastAsia" w:hAnsi="Times New Roman"/>
                <w:i/>
                <w:iCs/>
                <w:color w:val="005886" w:themeColor="accent1" w:themeShade="BF"/>
                <w:sz w:val="24"/>
                <w:szCs w:val="24"/>
              </w:rPr>
            </w:pPr>
          </w:p>
          <w:p w14:paraId="4D45FE96" w14:textId="77777777" w:rsidR="00A45C5E" w:rsidRPr="00A45C5E" w:rsidRDefault="00A45C5E" w:rsidP="00A45C5E">
            <w:pPr>
              <w:keepNext/>
              <w:keepLines/>
              <w:spacing w:before="40"/>
              <w:jc w:val="both"/>
              <w:outlineLvl w:val="3"/>
              <w:rPr>
                <w:rFonts w:ascii="Times New Roman" w:eastAsiaTheme="majorEastAsia" w:hAnsi="Times New Roman"/>
                <w:i/>
                <w:iCs/>
                <w:color w:val="005886" w:themeColor="accent1" w:themeShade="BF"/>
                <w:sz w:val="24"/>
                <w:szCs w:val="24"/>
              </w:rPr>
            </w:pPr>
            <w:r w:rsidRPr="00A45C5E">
              <w:rPr>
                <w:rFonts w:ascii="Times New Roman" w:eastAsiaTheme="majorEastAsia" w:hAnsi="Times New Roman"/>
                <w:i/>
                <w:iCs/>
                <w:color w:val="005886" w:themeColor="accent1" w:themeShade="BF"/>
                <w:sz w:val="24"/>
                <w:szCs w:val="24"/>
              </w:rPr>
              <w:t xml:space="preserve">Hvad er den voksnes rolle: </w:t>
            </w:r>
            <w:r w:rsidRPr="00A45C5E">
              <w:rPr>
                <w:rFonts w:ascii="Times New Roman" w:eastAsiaTheme="majorEastAsia" w:hAnsi="Times New Roman"/>
                <w:iCs/>
                <w:sz w:val="24"/>
                <w:szCs w:val="24"/>
              </w:rPr>
              <w:t>Det er vigtigt at den voksne er opmærksom på, at børnene i dette tema vil opleve at der findes mennesker med andre baggrunde, normer og værdier. Vi skal som voksne være støttende og forstående over for de baggrunde de enkelte børn har, og anerkende de forskelligheder der er, samt vise børnene at forskellighed ikke er lige med ulighed.</w:t>
            </w:r>
          </w:p>
          <w:p w14:paraId="1144A01B" w14:textId="77777777" w:rsidR="00A45C5E" w:rsidRPr="00A45C5E" w:rsidRDefault="00A45C5E" w:rsidP="00A45C5E">
            <w:pPr>
              <w:jc w:val="both"/>
              <w:rPr>
                <w:rFonts w:ascii="Times New Roman" w:hAnsi="Times New Roman"/>
                <w:sz w:val="24"/>
                <w:szCs w:val="24"/>
              </w:rPr>
            </w:pPr>
          </w:p>
          <w:p w14:paraId="10BED699" w14:textId="77777777" w:rsidR="00A45C5E" w:rsidRPr="00A45C5E" w:rsidRDefault="00A45C5E" w:rsidP="00A45C5E">
            <w:pPr>
              <w:pStyle w:val="Overskrift4"/>
              <w:jc w:val="both"/>
              <w:rPr>
                <w:rFonts w:ascii="Times New Roman" w:hAnsi="Times New Roman" w:cs="Times New Roman"/>
                <w:sz w:val="24"/>
                <w:szCs w:val="24"/>
              </w:rPr>
            </w:pPr>
            <w:r w:rsidRPr="00A45C5E">
              <w:rPr>
                <w:rFonts w:ascii="Times New Roman" w:hAnsi="Times New Roman" w:cs="Times New Roman"/>
                <w:sz w:val="24"/>
                <w:szCs w:val="24"/>
              </w:rPr>
              <w:t>Hvordan tænkes børn i særlige positioner ind:</w:t>
            </w:r>
            <w:r w:rsidRPr="00A45C5E">
              <w:rPr>
                <w:rFonts w:ascii="Times New Roman" w:hAnsi="Times New Roman" w:cs="Times New Roman"/>
                <w:i w:val="0"/>
                <w:color w:val="auto"/>
                <w:sz w:val="24"/>
                <w:szCs w:val="24"/>
              </w:rPr>
              <w:t xml:space="preserve"> Vi vil ud fra vores kendskab og observationer i børnegruppen, lave læringsgrupper, så børn i særlige positioner får mest muligt ud af vores planlagte tema. Vi vil korrigere de planlagte aktiviteter ud fra det individuelle barns kompetencer og nærmeste udviklingszone. </w:t>
            </w:r>
          </w:p>
          <w:p w14:paraId="043B5432" w14:textId="77777777" w:rsidR="00A45C5E" w:rsidRPr="00A45C5E" w:rsidRDefault="00A45C5E" w:rsidP="00A45C5E">
            <w:pPr>
              <w:keepNext/>
              <w:keepLines/>
              <w:spacing w:before="40"/>
              <w:jc w:val="both"/>
              <w:outlineLvl w:val="3"/>
              <w:rPr>
                <w:rFonts w:ascii="Times New Roman" w:eastAsiaTheme="majorEastAsia" w:hAnsi="Times New Roman"/>
                <w:i/>
                <w:iCs/>
                <w:color w:val="005886" w:themeColor="accent1" w:themeShade="BF"/>
                <w:sz w:val="24"/>
                <w:szCs w:val="24"/>
              </w:rPr>
            </w:pPr>
          </w:p>
          <w:p w14:paraId="7319C6DF" w14:textId="77777777" w:rsidR="00A45C5E" w:rsidRPr="00A45C5E" w:rsidRDefault="00A45C5E" w:rsidP="00A45C5E">
            <w:pPr>
              <w:jc w:val="both"/>
              <w:rPr>
                <w:rFonts w:ascii="Times New Roman" w:hAnsi="Times New Roman"/>
                <w:sz w:val="24"/>
                <w:szCs w:val="24"/>
              </w:rPr>
            </w:pPr>
          </w:p>
          <w:p w14:paraId="3EEF4881" w14:textId="77777777" w:rsidR="00A45C5E" w:rsidRPr="00A45C5E" w:rsidRDefault="00A45C5E" w:rsidP="00A45C5E">
            <w:pPr>
              <w:keepNext/>
              <w:keepLines/>
              <w:spacing w:before="40"/>
              <w:jc w:val="both"/>
              <w:outlineLvl w:val="3"/>
              <w:rPr>
                <w:rFonts w:ascii="Times New Roman" w:eastAsiaTheme="majorEastAsia" w:hAnsi="Times New Roman"/>
                <w:i/>
                <w:iCs/>
                <w:color w:val="005886" w:themeColor="accent1" w:themeShade="BF"/>
                <w:sz w:val="24"/>
                <w:szCs w:val="24"/>
              </w:rPr>
            </w:pPr>
            <w:r w:rsidRPr="00A45C5E">
              <w:rPr>
                <w:rFonts w:ascii="Times New Roman" w:eastAsiaTheme="majorEastAsia" w:hAnsi="Times New Roman"/>
                <w:i/>
                <w:iCs/>
                <w:color w:val="005886" w:themeColor="accent1" w:themeShade="BF"/>
                <w:sz w:val="24"/>
                <w:szCs w:val="24"/>
              </w:rPr>
              <w:t>Tidsperiode: 2 måneder</w:t>
            </w:r>
          </w:p>
          <w:p w14:paraId="0AFE0DF3" w14:textId="700A9C88" w:rsidR="00055746" w:rsidRDefault="00055746" w:rsidP="00055746">
            <w:pPr>
              <w:spacing w:line="360" w:lineRule="auto"/>
              <w:jc w:val="both"/>
              <w:rPr>
                <w:rFonts w:ascii="Times New Roman" w:hAnsi="Times New Roman"/>
                <w:sz w:val="22"/>
                <w:szCs w:val="22"/>
              </w:rPr>
            </w:pPr>
            <w:r w:rsidRPr="00055746">
              <w:rPr>
                <w:rFonts w:ascii="Times New Roman" w:hAnsi="Times New Roman"/>
                <w:b/>
                <w:bCs/>
                <w:sz w:val="22"/>
                <w:szCs w:val="22"/>
              </w:rPr>
              <w:lastRenderedPageBreak/>
              <w:t>Hvad:</w:t>
            </w:r>
            <w:r w:rsidRPr="00055746">
              <w:rPr>
                <w:rFonts w:ascii="Times New Roman" w:hAnsi="Times New Roman"/>
                <w:sz w:val="22"/>
                <w:szCs w:val="22"/>
              </w:rPr>
              <w:t xml:space="preserve"> Vi vil hjælpe børnene til at forstå at superhelte kan/er andet end </w:t>
            </w:r>
            <w:proofErr w:type="spellStart"/>
            <w:r w:rsidRPr="00055746">
              <w:rPr>
                <w:rFonts w:ascii="Times New Roman" w:hAnsi="Times New Roman"/>
                <w:sz w:val="22"/>
                <w:szCs w:val="22"/>
              </w:rPr>
              <w:t>batman</w:t>
            </w:r>
            <w:proofErr w:type="spellEnd"/>
            <w:r w:rsidRPr="00055746">
              <w:rPr>
                <w:rFonts w:ascii="Times New Roman" w:hAnsi="Times New Roman"/>
                <w:sz w:val="22"/>
                <w:szCs w:val="22"/>
              </w:rPr>
              <w:t xml:space="preserve"> og supermand. Derudover at børnene også selv er en superhelt, deres forældre, læger, buschaufføren og andre.</w:t>
            </w:r>
          </w:p>
          <w:p w14:paraId="6223FE65" w14:textId="77777777" w:rsidR="00055746" w:rsidRPr="00055746" w:rsidRDefault="00055746" w:rsidP="00055746">
            <w:pPr>
              <w:spacing w:line="360" w:lineRule="auto"/>
              <w:jc w:val="both"/>
              <w:rPr>
                <w:rFonts w:ascii="Times New Roman" w:hAnsi="Times New Roman"/>
                <w:sz w:val="22"/>
                <w:szCs w:val="22"/>
              </w:rPr>
            </w:pPr>
          </w:p>
          <w:p w14:paraId="4F69CA2A" w14:textId="2E7DE4A6" w:rsidR="00055746" w:rsidRDefault="00055746" w:rsidP="00055746">
            <w:pPr>
              <w:spacing w:line="360" w:lineRule="auto"/>
              <w:jc w:val="both"/>
              <w:rPr>
                <w:rFonts w:ascii="Times New Roman" w:hAnsi="Times New Roman"/>
                <w:sz w:val="22"/>
                <w:szCs w:val="22"/>
              </w:rPr>
            </w:pPr>
            <w:r w:rsidRPr="00055746">
              <w:rPr>
                <w:rFonts w:ascii="Times New Roman" w:hAnsi="Times New Roman"/>
                <w:b/>
                <w:bCs/>
                <w:sz w:val="22"/>
                <w:szCs w:val="22"/>
              </w:rPr>
              <w:t>Hvordan:</w:t>
            </w:r>
            <w:r w:rsidRPr="00055746">
              <w:rPr>
                <w:rFonts w:ascii="Times New Roman" w:hAnsi="Times New Roman"/>
                <w:sz w:val="22"/>
                <w:szCs w:val="22"/>
              </w:rPr>
              <w:t xml:space="preserve"> Vi vil over en periode på ca. to måneder arbejde med temaet ”superhelte”. Vi vil lave billederne af børnene selv og tale om hvad de er super/gode til. Vi vil tale om forskellige faggrupper, hvor vi laver en kollage med de forskellige faggrupper, fx kassedamen, lægen, brandmanden osv. Disse bliver sat på den lilla dør, så børnene kan kommunikere omkring dette. Ofte vil vi dele børnene op i små læringsgrupper ud fra det enkelte barns nærmeste udviklingszone. Vi vil sætte lege i gang hvor de forskellige ´hverdagens superhelte´ indgår. Ture ud af huset vil blive for hele gruppen</w:t>
            </w:r>
          </w:p>
          <w:p w14:paraId="2EB97EC9" w14:textId="77777777" w:rsidR="00055746" w:rsidRPr="00055746" w:rsidRDefault="00055746" w:rsidP="00055746">
            <w:pPr>
              <w:spacing w:line="360" w:lineRule="auto"/>
              <w:jc w:val="both"/>
              <w:rPr>
                <w:rFonts w:ascii="Times New Roman" w:hAnsi="Times New Roman"/>
                <w:sz w:val="22"/>
                <w:szCs w:val="22"/>
              </w:rPr>
            </w:pPr>
          </w:p>
          <w:p w14:paraId="287D9183" w14:textId="159F637F" w:rsidR="00055746" w:rsidRDefault="00055746" w:rsidP="00055746">
            <w:pPr>
              <w:spacing w:line="360" w:lineRule="auto"/>
              <w:jc w:val="both"/>
              <w:rPr>
                <w:rFonts w:ascii="Times New Roman" w:hAnsi="Times New Roman"/>
                <w:sz w:val="22"/>
                <w:szCs w:val="22"/>
              </w:rPr>
            </w:pPr>
            <w:r w:rsidRPr="00055746">
              <w:rPr>
                <w:rFonts w:ascii="Times New Roman" w:hAnsi="Times New Roman"/>
                <w:b/>
                <w:bCs/>
                <w:sz w:val="22"/>
                <w:szCs w:val="22"/>
              </w:rPr>
              <w:t xml:space="preserve">Hvorfor: </w:t>
            </w:r>
            <w:r w:rsidRPr="00055746">
              <w:rPr>
                <w:rFonts w:ascii="Times New Roman" w:hAnsi="Times New Roman"/>
                <w:sz w:val="22"/>
                <w:szCs w:val="22"/>
              </w:rPr>
              <w:t>For at børnene får en forståelse for ligeværdighed trods forskelligheder. Så dette kan vække og stimulere deres nysgerrighed over for andres baggrund.</w:t>
            </w:r>
          </w:p>
          <w:p w14:paraId="1EB8B17E" w14:textId="77777777" w:rsidR="00055746" w:rsidRPr="00055746" w:rsidRDefault="00055746" w:rsidP="00055746">
            <w:pPr>
              <w:spacing w:line="360" w:lineRule="auto"/>
              <w:jc w:val="both"/>
              <w:rPr>
                <w:rFonts w:ascii="Times New Roman" w:hAnsi="Times New Roman"/>
                <w:sz w:val="22"/>
                <w:szCs w:val="22"/>
              </w:rPr>
            </w:pPr>
          </w:p>
          <w:p w14:paraId="744429C6" w14:textId="77777777" w:rsidR="00055746" w:rsidRPr="00055746" w:rsidRDefault="00055746" w:rsidP="00055746">
            <w:pPr>
              <w:spacing w:line="360" w:lineRule="auto"/>
              <w:jc w:val="both"/>
              <w:rPr>
                <w:rFonts w:ascii="Times New Roman" w:hAnsi="Times New Roman"/>
                <w:b/>
                <w:bCs/>
                <w:sz w:val="22"/>
                <w:szCs w:val="22"/>
              </w:rPr>
            </w:pPr>
            <w:r w:rsidRPr="00055746">
              <w:rPr>
                <w:rFonts w:ascii="Times New Roman" w:hAnsi="Times New Roman"/>
                <w:b/>
                <w:bCs/>
                <w:sz w:val="22"/>
                <w:szCs w:val="22"/>
              </w:rPr>
              <w:t xml:space="preserve">Hvad kan I som forældre gøre hjemme: </w:t>
            </w:r>
          </w:p>
          <w:p w14:paraId="7603934D" w14:textId="77777777" w:rsidR="00055746" w:rsidRPr="00055746" w:rsidRDefault="00055746" w:rsidP="00055746">
            <w:pPr>
              <w:spacing w:line="360" w:lineRule="auto"/>
              <w:jc w:val="both"/>
              <w:rPr>
                <w:rFonts w:ascii="Times New Roman" w:hAnsi="Times New Roman"/>
                <w:sz w:val="22"/>
                <w:szCs w:val="22"/>
              </w:rPr>
            </w:pPr>
            <w:r w:rsidRPr="00055746">
              <w:rPr>
                <w:rFonts w:ascii="Times New Roman" w:hAnsi="Times New Roman"/>
                <w:sz w:val="22"/>
                <w:szCs w:val="22"/>
              </w:rPr>
              <w:t>Tal med børnene om hverdagens superhelte</w:t>
            </w:r>
          </w:p>
          <w:p w14:paraId="0236F347" w14:textId="77777777" w:rsidR="00055746" w:rsidRPr="00055746" w:rsidRDefault="00055746" w:rsidP="00055746">
            <w:pPr>
              <w:spacing w:line="360" w:lineRule="auto"/>
              <w:jc w:val="both"/>
              <w:rPr>
                <w:rFonts w:ascii="Times New Roman" w:hAnsi="Times New Roman"/>
                <w:sz w:val="22"/>
                <w:szCs w:val="22"/>
              </w:rPr>
            </w:pPr>
            <w:r w:rsidRPr="00055746">
              <w:rPr>
                <w:rFonts w:ascii="Times New Roman" w:hAnsi="Times New Roman"/>
                <w:sz w:val="22"/>
                <w:szCs w:val="22"/>
              </w:rPr>
              <w:t>Vær spørgende til hvad hverdagens superhelte er (fx når I er ude og handle, sæt ord på hvem I møde. Dette kan være kassedamen, postmanden, skraldemanden mv)</w:t>
            </w:r>
          </w:p>
          <w:p w14:paraId="111F997A" w14:textId="1D41ADA1" w:rsidR="00055746" w:rsidRDefault="00055746" w:rsidP="00055746">
            <w:pPr>
              <w:spacing w:line="360" w:lineRule="auto"/>
              <w:jc w:val="both"/>
              <w:rPr>
                <w:rFonts w:ascii="Times New Roman" w:hAnsi="Times New Roman"/>
                <w:sz w:val="22"/>
                <w:szCs w:val="22"/>
              </w:rPr>
            </w:pPr>
            <w:r w:rsidRPr="00055746">
              <w:rPr>
                <w:rFonts w:ascii="Times New Roman" w:hAnsi="Times New Roman"/>
                <w:sz w:val="22"/>
                <w:szCs w:val="22"/>
              </w:rPr>
              <w:t>Tal om at man er en superhelt når man ordner vasketøj, tager opvasken, eller hjælper med at dække bord eller hjælper andre. Det er nemlig det der ”redder dagen” og får dagen til at gå godt.</w:t>
            </w:r>
          </w:p>
          <w:p w14:paraId="7BAEAD56" w14:textId="77777777" w:rsidR="00055746" w:rsidRPr="00055746" w:rsidRDefault="00055746" w:rsidP="00055746">
            <w:pPr>
              <w:spacing w:line="360" w:lineRule="auto"/>
              <w:jc w:val="both"/>
              <w:rPr>
                <w:rFonts w:ascii="Times New Roman" w:hAnsi="Times New Roman"/>
                <w:sz w:val="22"/>
                <w:szCs w:val="22"/>
              </w:rPr>
            </w:pPr>
          </w:p>
          <w:p w14:paraId="044F9705" w14:textId="77777777" w:rsidR="00055746" w:rsidRPr="00055746" w:rsidRDefault="00055746" w:rsidP="00055746">
            <w:pPr>
              <w:spacing w:line="360" w:lineRule="auto"/>
              <w:jc w:val="both"/>
              <w:rPr>
                <w:rFonts w:ascii="Times New Roman" w:hAnsi="Times New Roman"/>
                <w:b/>
                <w:bCs/>
                <w:sz w:val="22"/>
                <w:szCs w:val="22"/>
              </w:rPr>
            </w:pPr>
            <w:r w:rsidRPr="00055746">
              <w:rPr>
                <w:rFonts w:ascii="Times New Roman" w:hAnsi="Times New Roman"/>
                <w:b/>
                <w:bCs/>
                <w:sz w:val="22"/>
                <w:szCs w:val="22"/>
              </w:rPr>
              <w:t xml:space="preserve">Tegn på læring: </w:t>
            </w:r>
          </w:p>
          <w:p w14:paraId="7C61600C" w14:textId="77777777" w:rsidR="00055746" w:rsidRPr="00055746" w:rsidRDefault="00055746" w:rsidP="00055746">
            <w:pPr>
              <w:spacing w:line="360" w:lineRule="auto"/>
              <w:jc w:val="both"/>
              <w:rPr>
                <w:rFonts w:ascii="Times New Roman" w:hAnsi="Times New Roman"/>
                <w:sz w:val="22"/>
                <w:szCs w:val="22"/>
              </w:rPr>
            </w:pPr>
            <w:r w:rsidRPr="00055746">
              <w:rPr>
                <w:rFonts w:ascii="Times New Roman" w:hAnsi="Times New Roman"/>
                <w:sz w:val="22"/>
                <w:szCs w:val="22"/>
              </w:rPr>
              <w:t>Når børnene begynder at tale om hverdagens superhelte</w:t>
            </w:r>
          </w:p>
          <w:p w14:paraId="3EAEA645" w14:textId="77777777" w:rsidR="00055746" w:rsidRPr="00055746" w:rsidRDefault="00055746" w:rsidP="00055746">
            <w:pPr>
              <w:spacing w:line="360" w:lineRule="auto"/>
              <w:jc w:val="both"/>
              <w:rPr>
                <w:rFonts w:ascii="Times New Roman" w:hAnsi="Times New Roman"/>
                <w:sz w:val="22"/>
                <w:szCs w:val="22"/>
              </w:rPr>
            </w:pPr>
            <w:r w:rsidRPr="00055746">
              <w:rPr>
                <w:rFonts w:ascii="Times New Roman" w:hAnsi="Times New Roman"/>
                <w:sz w:val="22"/>
                <w:szCs w:val="22"/>
              </w:rPr>
              <w:t>Når børnene drager superhelte ind i deres leg</w:t>
            </w:r>
          </w:p>
          <w:p w14:paraId="4D2D6CEC" w14:textId="77777777" w:rsidR="00055746" w:rsidRPr="00055746" w:rsidRDefault="00055746" w:rsidP="00055746">
            <w:pPr>
              <w:spacing w:line="360" w:lineRule="auto"/>
              <w:jc w:val="both"/>
              <w:rPr>
                <w:rFonts w:ascii="Times New Roman" w:hAnsi="Times New Roman"/>
                <w:sz w:val="22"/>
                <w:szCs w:val="22"/>
              </w:rPr>
            </w:pPr>
            <w:r w:rsidRPr="00055746">
              <w:rPr>
                <w:rFonts w:ascii="Times New Roman" w:hAnsi="Times New Roman"/>
                <w:sz w:val="22"/>
                <w:szCs w:val="22"/>
              </w:rPr>
              <w:t>Når børnene bliver mere bevidste om at hjælpe andre.</w:t>
            </w:r>
          </w:p>
          <w:p w14:paraId="62B87AFD" w14:textId="77777777" w:rsidR="00055746" w:rsidRPr="00055746" w:rsidRDefault="00055746" w:rsidP="00055746">
            <w:pPr>
              <w:spacing w:line="360" w:lineRule="auto"/>
              <w:jc w:val="both"/>
              <w:rPr>
                <w:rFonts w:ascii="Times New Roman" w:hAnsi="Times New Roman"/>
                <w:sz w:val="22"/>
                <w:szCs w:val="22"/>
              </w:rPr>
            </w:pPr>
            <w:r w:rsidRPr="00055746">
              <w:rPr>
                <w:rFonts w:ascii="Times New Roman" w:hAnsi="Times New Roman"/>
                <w:sz w:val="22"/>
                <w:szCs w:val="22"/>
              </w:rPr>
              <w:t>Når børnene er ude og italesætter de forskellige faggrupper og hvad de gør godt for andre.</w:t>
            </w:r>
          </w:p>
          <w:p w14:paraId="7345495D" w14:textId="2A14964C" w:rsidR="00A45C5E" w:rsidRPr="007400E9" w:rsidRDefault="00A45C5E" w:rsidP="00183633">
            <w:pPr>
              <w:pStyle w:val="Tekst3"/>
            </w:pPr>
          </w:p>
        </w:tc>
      </w:tr>
    </w:tbl>
    <w:p w14:paraId="102BBD68" w14:textId="77777777" w:rsidR="00A03759" w:rsidRDefault="00A03759" w:rsidP="00A80601">
      <w:r>
        <w:lastRenderedPageBreak/>
        <w:br w:type="page"/>
      </w:r>
    </w:p>
    <w:p w14:paraId="790DED89" w14:textId="77777777" w:rsidR="00A03759" w:rsidRDefault="00A03759" w:rsidP="00A03759">
      <w:pPr>
        <w:pStyle w:val="TykRd"/>
      </w:pPr>
    </w:p>
    <w:tbl>
      <w:tblPr>
        <w:tblStyle w:val="1Tabelfelt"/>
        <w:tblW w:w="0" w:type="auto"/>
        <w:tblBorders>
          <w:top w:val="none" w:sz="0" w:space="0" w:color="auto"/>
        </w:tblBorders>
        <w:tblLayout w:type="fixed"/>
        <w:tblCellMar>
          <w:bottom w:w="510" w:type="dxa"/>
          <w:right w:w="0" w:type="dxa"/>
        </w:tblCellMar>
        <w:tblLook w:val="04A0" w:firstRow="1" w:lastRow="0" w:firstColumn="1" w:lastColumn="0" w:noHBand="0" w:noVBand="1"/>
      </w:tblPr>
      <w:tblGrid>
        <w:gridCol w:w="7087"/>
        <w:gridCol w:w="2551"/>
      </w:tblGrid>
      <w:tr w:rsidR="00A03759" w:rsidRPr="006406AA" w14:paraId="03D4DE55" w14:textId="77777777" w:rsidTr="00183633">
        <w:trPr>
          <w:cantSplit/>
        </w:trPr>
        <w:tc>
          <w:tcPr>
            <w:tcW w:w="7087" w:type="dxa"/>
          </w:tcPr>
          <w:p w14:paraId="265E87CC" w14:textId="77777777" w:rsidR="00A03759" w:rsidRPr="00084F73" w:rsidRDefault="00A03759" w:rsidP="00183633">
            <w:pPr>
              <w:pStyle w:val="Overskrift2"/>
              <w:rPr>
                <w:color w:val="CD1626" w:themeColor="accent2"/>
              </w:rPr>
            </w:pPr>
            <w:r>
              <w:rPr>
                <w:color w:val="CD1626" w:themeColor="accent2"/>
              </w:rPr>
              <w:t>Kommunikation og sprog</w:t>
            </w:r>
          </w:p>
          <w:p w14:paraId="138C6DA9" w14:textId="77777777" w:rsidR="00A03759" w:rsidRDefault="00A03759" w:rsidP="00A03759">
            <w:pPr>
              <w:pStyle w:val="Tekst2"/>
            </w:pPr>
            <w:r>
              <w:t xml:space="preserve">”Børns kommunikation og sprog tilegnes og udvikles i nære relationer med barnets forældre, i fællesskaber med andre børn og sammen med det pædagogiske personale. </w:t>
            </w:r>
          </w:p>
          <w:p w14:paraId="0D57A9FD" w14:textId="77777777" w:rsidR="00A03759" w:rsidRDefault="00A03759" w:rsidP="00A03759">
            <w:pPr>
              <w:pStyle w:val="Tekst2"/>
            </w:pPr>
            <w:r>
              <w:t>Det centrale for børns sprogtilegnelse er, at læringsmiljøet understøtter børns kommunikative og sproglige interaktioner med det pædagogiske personale. Det er ligeledes centralt, at det pædagogiske personale er bevidst om, at de fungerer som sproglige rollemodeller for børnene, og at børnene guides til at indgå i fællesskaber med andre børn.”</w:t>
            </w:r>
          </w:p>
          <w:p w14:paraId="77210E39" w14:textId="77777777" w:rsidR="00A03759" w:rsidRPr="00B02D50" w:rsidRDefault="00A03759" w:rsidP="00183633">
            <w:pPr>
              <w:pStyle w:val="Byline"/>
            </w:pPr>
            <w:r w:rsidRPr="00A03759">
              <w:t>Den styrkede pædagogiske læreplan, Rammer og indhold, s. 40-41</w:t>
            </w:r>
          </w:p>
        </w:tc>
        <w:tc>
          <w:tcPr>
            <w:tcW w:w="2551" w:type="dxa"/>
          </w:tcPr>
          <w:p w14:paraId="4A2B8D34" w14:textId="77777777" w:rsidR="00A03759" w:rsidRDefault="00A03759" w:rsidP="00183633">
            <w:pPr>
              <w:jc w:val="right"/>
              <w:rPr>
                <w:color w:val="0077B3" w:themeColor="accent1"/>
              </w:rPr>
            </w:pPr>
            <w:r>
              <w:rPr>
                <w:noProof/>
                <w:color w:val="0077B3" w:themeColor="accent1"/>
                <w:lang w:eastAsia="da-DK"/>
              </w:rPr>
              <w:drawing>
                <wp:inline distT="0" distB="0" distL="0" distR="0" wp14:anchorId="66F3A331" wp14:editId="2BC87022">
                  <wp:extent cx="1619885" cy="179959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ng filer til levering_RK_Side 11.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619885" cy="1799590"/>
                          </a:xfrm>
                          <a:prstGeom prst="rect">
                            <a:avLst/>
                          </a:prstGeom>
                        </pic:spPr>
                      </pic:pic>
                    </a:graphicData>
                  </a:graphic>
                </wp:inline>
              </w:drawing>
            </w:r>
          </w:p>
        </w:tc>
      </w:tr>
    </w:tbl>
    <w:p w14:paraId="18621F93" w14:textId="77777777" w:rsidR="00A03759" w:rsidRDefault="00A03759" w:rsidP="00A03759">
      <w:pPr>
        <w:pStyle w:val="MiniPara"/>
      </w:pPr>
    </w:p>
    <w:tbl>
      <w:tblPr>
        <w:tblStyle w:val="Rd"/>
        <w:tblW w:w="0" w:type="auto"/>
        <w:tblLook w:val="04A0" w:firstRow="1" w:lastRow="0" w:firstColumn="1" w:lastColumn="0" w:noHBand="0" w:noVBand="1"/>
      </w:tblPr>
      <w:tblGrid>
        <w:gridCol w:w="9638"/>
      </w:tblGrid>
      <w:tr w:rsidR="00A03759" w14:paraId="2F8EA661" w14:textId="77777777" w:rsidTr="00183633">
        <w:tc>
          <w:tcPr>
            <w:tcW w:w="9638" w:type="dxa"/>
          </w:tcPr>
          <w:p w14:paraId="076202D4" w14:textId="77777777" w:rsidR="00A03759" w:rsidRDefault="00A03759" w:rsidP="00183633">
            <w:pPr>
              <w:pStyle w:val="Tekst4"/>
              <w:ind w:left="284"/>
            </w:pPr>
            <w:r w:rsidRPr="005A03C3">
              <w:t>Pædagogiske mål for læreplanstemaet:</w:t>
            </w:r>
          </w:p>
          <w:p w14:paraId="561329E0" w14:textId="77777777" w:rsidR="00A03759" w:rsidRPr="00DB3B26" w:rsidRDefault="00A03759" w:rsidP="001527A1">
            <w:pPr>
              <w:pStyle w:val="Tekst4"/>
              <w:numPr>
                <w:ilvl w:val="0"/>
                <w:numId w:val="28"/>
              </w:numPr>
              <w:suppressAutoHyphens/>
            </w:pPr>
            <w:r w:rsidRPr="00DB3B26">
              <w:t xml:space="preserve">Det pædagogiske læringsmiljø skal understøtte, at alle børn udvikler sprog, der bidrager til, at børnene kan forstå sig selv, hinanden og deres omverden. </w:t>
            </w:r>
          </w:p>
          <w:p w14:paraId="383A4C52" w14:textId="77777777" w:rsidR="00A03759" w:rsidRPr="00A03759" w:rsidRDefault="00A03759" w:rsidP="00A03759">
            <w:pPr>
              <w:pStyle w:val="Tekst4"/>
              <w:numPr>
                <w:ilvl w:val="0"/>
                <w:numId w:val="28"/>
              </w:numPr>
            </w:pPr>
            <w:r w:rsidRPr="00DB3B26">
              <w:t>Det pædagogiske læringsmiljø skal understøtte, at alle børn opnår erfaringer med at kommunikere og sprogliggøre tanker, behov og ideer, som børnene kan anvende i sociale fællesskaber.</w:t>
            </w:r>
          </w:p>
        </w:tc>
      </w:tr>
    </w:tbl>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A03759" w14:paraId="7432C54E" w14:textId="77777777" w:rsidTr="00183633">
        <w:tc>
          <w:tcPr>
            <w:tcW w:w="9638" w:type="dxa"/>
          </w:tcPr>
          <w:p w14:paraId="0E91A0BF" w14:textId="77777777" w:rsidR="00A03759" w:rsidRDefault="00A03759" w:rsidP="00183633">
            <w:pPr>
              <w:pStyle w:val="Tekst5rd"/>
            </w:pPr>
            <w:r w:rsidRPr="005D3542">
              <w:t xml:space="preserve">Hvordan understøtter vores pædagogiske læringsmiljø børnenes </w:t>
            </w:r>
            <w:r>
              <w:t>kommunikation og sprog</w:t>
            </w:r>
            <w:r w:rsidRPr="005D3542">
              <w:t>?</w:t>
            </w:r>
          </w:p>
          <w:p w14:paraId="03D07A22" w14:textId="77777777" w:rsidR="00A03759" w:rsidRDefault="00A03759" w:rsidP="00183633">
            <w:pPr>
              <w:pStyle w:val="Tekst1rd"/>
            </w:pPr>
            <w:r w:rsidRPr="005D3542">
              <w:t>Herunder, hvordan vores pædagogiske læringsmiljø:</w:t>
            </w:r>
          </w:p>
          <w:p w14:paraId="6FEA2D69" w14:textId="77777777" w:rsidR="00A03759" w:rsidRPr="005D3542" w:rsidRDefault="00A03759" w:rsidP="00183633">
            <w:pPr>
              <w:pStyle w:val="Bullettekst3rd"/>
            </w:pPr>
            <w:r w:rsidRPr="005D3542">
              <w:t xml:space="preserve">Understøtter de to pædagogiske mål for temaet </w:t>
            </w:r>
            <w:r>
              <w:t>Kommunikation og sprog</w:t>
            </w:r>
            <w:r w:rsidRPr="005D3542" w:rsidDel="00E42A94">
              <w:t xml:space="preserve"> </w:t>
            </w:r>
          </w:p>
          <w:p w14:paraId="05DD04CB" w14:textId="77777777" w:rsidR="00A03759" w:rsidRPr="005D3542" w:rsidRDefault="00A03759" w:rsidP="00183633">
            <w:pPr>
              <w:pStyle w:val="Bullettekst3rd"/>
            </w:pPr>
            <w:r w:rsidRPr="005D3542">
              <w:t xml:space="preserve">Tager udgangspunkt i det fælles pædagogiske grundlag </w:t>
            </w:r>
          </w:p>
          <w:p w14:paraId="0B0D85BD" w14:textId="77777777" w:rsidR="00A03759" w:rsidRDefault="00A03759" w:rsidP="00183633">
            <w:pPr>
              <w:pStyle w:val="Bullettekst3rd"/>
              <w:spacing w:after="240"/>
            </w:pPr>
            <w:r w:rsidRPr="005D3542">
              <w:t>Ses i samspil med de øvrige læreplanstemaer.</w:t>
            </w:r>
          </w:p>
          <w:p w14:paraId="460323EC" w14:textId="77777777" w:rsidR="006C1C6B" w:rsidRPr="00AD4D57" w:rsidRDefault="006C1C6B" w:rsidP="006C1C6B">
            <w:pPr>
              <w:pStyle w:val="Overskrift3"/>
              <w:rPr>
                <w:rFonts w:ascii="Lucida Bright" w:hAnsi="Lucida Bright"/>
              </w:rPr>
            </w:pPr>
            <w:bookmarkStart w:id="17" w:name="_Toc16585309"/>
            <w:bookmarkStart w:id="18" w:name="_Toc24016864"/>
            <w:r w:rsidRPr="00AD4D57">
              <w:rPr>
                <w:rFonts w:ascii="Lucida Bright" w:hAnsi="Lucida Bright"/>
              </w:rPr>
              <w:t>Kommunikation og sprog</w:t>
            </w:r>
            <w:bookmarkEnd w:id="17"/>
            <w:bookmarkEnd w:id="18"/>
            <w:r w:rsidRPr="00AD4D57">
              <w:rPr>
                <w:rFonts w:ascii="Lucida Bright" w:hAnsi="Lucida Bright"/>
              </w:rPr>
              <w:t xml:space="preserve"> </w:t>
            </w:r>
          </w:p>
          <w:p w14:paraId="0185F386" w14:textId="77777777" w:rsidR="006C1C6B" w:rsidRPr="006C1C6B" w:rsidRDefault="006C1C6B" w:rsidP="006C1C6B">
            <w:pPr>
              <w:pStyle w:val="Overskrift4"/>
              <w:numPr>
                <w:ilvl w:val="0"/>
                <w:numId w:val="38"/>
              </w:numPr>
              <w:suppressAutoHyphens w:val="0"/>
              <w:spacing w:line="259" w:lineRule="auto"/>
              <w:jc w:val="both"/>
              <w:rPr>
                <w:rFonts w:ascii="Times New Roman" w:hAnsi="Times New Roman" w:cs="Times New Roman"/>
                <w:sz w:val="24"/>
                <w:szCs w:val="24"/>
              </w:rPr>
            </w:pPr>
            <w:r w:rsidRPr="006C1C6B">
              <w:rPr>
                <w:rFonts w:ascii="Times New Roman" w:hAnsi="Times New Roman" w:cs="Times New Roman"/>
                <w:sz w:val="24"/>
                <w:szCs w:val="24"/>
              </w:rPr>
              <w:t>Udvikling af sprog</w:t>
            </w:r>
          </w:p>
          <w:p w14:paraId="0ADC068B" w14:textId="77777777" w:rsidR="006C1C6B" w:rsidRPr="006C1C6B" w:rsidRDefault="006C1C6B" w:rsidP="006C1C6B">
            <w:pPr>
              <w:jc w:val="both"/>
              <w:rPr>
                <w:rFonts w:ascii="Times New Roman" w:hAnsi="Times New Roman"/>
                <w:sz w:val="24"/>
                <w:szCs w:val="24"/>
              </w:rPr>
            </w:pPr>
            <w:r w:rsidRPr="006C1C6B">
              <w:rPr>
                <w:rFonts w:ascii="Times New Roman" w:hAnsi="Times New Roman"/>
                <w:sz w:val="24"/>
                <w:szCs w:val="24"/>
              </w:rPr>
              <w:t xml:space="preserve">Gennem hele dagen understøtter vi, i børnehaven, børnenes udvikling af sprog. Dette gør vi ved at italesætte almen hverdagsting og gøremål. Vi arbejder derudover med hverdagsaktiviteter og temaer der berører udvikling af sprog gennem hele året. Herunder fx dialogisk læsning i mindre grupper. Til frokost opfordrer vi til dialog </w:t>
            </w:r>
            <w:proofErr w:type="gramStart"/>
            <w:r w:rsidRPr="006C1C6B">
              <w:rPr>
                <w:rFonts w:ascii="Times New Roman" w:hAnsi="Times New Roman"/>
                <w:sz w:val="24"/>
                <w:szCs w:val="24"/>
              </w:rPr>
              <w:t>omkring</w:t>
            </w:r>
            <w:proofErr w:type="gramEnd"/>
            <w:r w:rsidRPr="006C1C6B">
              <w:rPr>
                <w:rFonts w:ascii="Times New Roman" w:hAnsi="Times New Roman"/>
                <w:sz w:val="24"/>
                <w:szCs w:val="24"/>
              </w:rPr>
              <w:t xml:space="preserve"> børnenes </w:t>
            </w:r>
            <w:proofErr w:type="spellStart"/>
            <w:r w:rsidRPr="006C1C6B">
              <w:rPr>
                <w:rFonts w:ascii="Times New Roman" w:hAnsi="Times New Roman"/>
                <w:sz w:val="24"/>
                <w:szCs w:val="24"/>
              </w:rPr>
              <w:t>egenfortællinger</w:t>
            </w:r>
            <w:proofErr w:type="spellEnd"/>
            <w:r w:rsidRPr="006C1C6B">
              <w:rPr>
                <w:rFonts w:ascii="Times New Roman" w:hAnsi="Times New Roman"/>
                <w:sz w:val="24"/>
                <w:szCs w:val="24"/>
              </w:rPr>
              <w:t xml:space="preserve"> og hverdag. Vi benytter os af </w:t>
            </w:r>
            <w:proofErr w:type="spellStart"/>
            <w:r w:rsidRPr="006C1C6B">
              <w:rPr>
                <w:rFonts w:ascii="Times New Roman" w:hAnsi="Times New Roman"/>
                <w:sz w:val="24"/>
                <w:szCs w:val="24"/>
              </w:rPr>
              <w:t>Hv</w:t>
            </w:r>
            <w:proofErr w:type="spellEnd"/>
            <w:r w:rsidRPr="006C1C6B">
              <w:rPr>
                <w:rFonts w:ascii="Times New Roman" w:hAnsi="Times New Roman"/>
                <w:sz w:val="24"/>
                <w:szCs w:val="24"/>
              </w:rPr>
              <w:t xml:space="preserve">-spørgsmål for at skabe en dialog </w:t>
            </w:r>
            <w:proofErr w:type="gramStart"/>
            <w:r w:rsidRPr="006C1C6B">
              <w:rPr>
                <w:rFonts w:ascii="Times New Roman" w:hAnsi="Times New Roman"/>
                <w:sz w:val="24"/>
                <w:szCs w:val="24"/>
              </w:rPr>
              <w:t>omkring</w:t>
            </w:r>
            <w:proofErr w:type="gramEnd"/>
            <w:r w:rsidRPr="006C1C6B">
              <w:rPr>
                <w:rFonts w:ascii="Times New Roman" w:hAnsi="Times New Roman"/>
                <w:sz w:val="24"/>
                <w:szCs w:val="24"/>
              </w:rPr>
              <w:t xml:space="preserve"> de emner børnene hver især føler interessante, samt taler om hvad fx sange, bøger, svære ord mv betyder, dette for at være med til at udvikle børnenes ordforråd og sproglige kompetencer. </w:t>
            </w:r>
          </w:p>
          <w:p w14:paraId="35F3B214" w14:textId="77777777" w:rsidR="006C1C6B" w:rsidRPr="006C1C6B" w:rsidRDefault="006C1C6B" w:rsidP="006C1C6B">
            <w:pPr>
              <w:pStyle w:val="Overskrift4"/>
              <w:numPr>
                <w:ilvl w:val="0"/>
                <w:numId w:val="38"/>
              </w:numPr>
              <w:suppressAutoHyphens w:val="0"/>
              <w:spacing w:line="259" w:lineRule="auto"/>
              <w:jc w:val="both"/>
              <w:rPr>
                <w:rFonts w:ascii="Times New Roman" w:hAnsi="Times New Roman" w:cs="Times New Roman"/>
                <w:sz w:val="24"/>
                <w:szCs w:val="24"/>
              </w:rPr>
            </w:pPr>
            <w:r w:rsidRPr="006C1C6B">
              <w:rPr>
                <w:rFonts w:ascii="Times New Roman" w:hAnsi="Times New Roman" w:cs="Times New Roman"/>
                <w:sz w:val="24"/>
                <w:szCs w:val="24"/>
              </w:rPr>
              <w:t>Kommunikation</w:t>
            </w:r>
          </w:p>
          <w:p w14:paraId="6103755B" w14:textId="77777777" w:rsidR="006C1C6B" w:rsidRPr="006C1C6B" w:rsidRDefault="006C1C6B" w:rsidP="006C1C6B">
            <w:pPr>
              <w:jc w:val="both"/>
              <w:rPr>
                <w:rFonts w:ascii="Times New Roman" w:hAnsi="Times New Roman"/>
                <w:sz w:val="24"/>
                <w:szCs w:val="24"/>
              </w:rPr>
            </w:pPr>
            <w:r w:rsidRPr="006C1C6B">
              <w:rPr>
                <w:rFonts w:ascii="Times New Roman" w:hAnsi="Times New Roman"/>
                <w:sz w:val="24"/>
                <w:szCs w:val="24"/>
              </w:rPr>
              <w:t xml:space="preserve">Vi giver børnene tid til at forklare sig, og giver dem rum til at kunne fortælle, både verbalt og non verbalt hvad de gerne vil. Det gør at børnene mærker at det de vil kommunikere, også er vigtigt for alle os andre. Vi benytter os selv, som personale, af tydeligt kropssprog og ansigtsmimik, for at give børnene en forståelse af at kommunikation allerede kan foregå inden man har det fulde udviklet verbale sprog, og derved kan vi tidligt skabe forståelse for hinanden. </w:t>
            </w:r>
          </w:p>
          <w:p w14:paraId="5CB9FC2C" w14:textId="77777777" w:rsidR="006C1C6B" w:rsidRPr="006C1C6B" w:rsidRDefault="006C1C6B" w:rsidP="006C1C6B">
            <w:pPr>
              <w:pStyle w:val="Overskrift4"/>
              <w:numPr>
                <w:ilvl w:val="0"/>
                <w:numId w:val="38"/>
              </w:numPr>
              <w:suppressAutoHyphens w:val="0"/>
              <w:spacing w:line="259" w:lineRule="auto"/>
              <w:jc w:val="both"/>
              <w:rPr>
                <w:rFonts w:ascii="Times New Roman" w:hAnsi="Times New Roman" w:cs="Times New Roman"/>
                <w:sz w:val="24"/>
                <w:szCs w:val="24"/>
              </w:rPr>
            </w:pPr>
            <w:r w:rsidRPr="006C1C6B">
              <w:rPr>
                <w:rFonts w:ascii="Times New Roman" w:hAnsi="Times New Roman" w:cs="Times New Roman"/>
                <w:sz w:val="24"/>
                <w:szCs w:val="24"/>
              </w:rPr>
              <w:t>Sprogliggøre tanker, behov og ideer</w:t>
            </w:r>
          </w:p>
          <w:p w14:paraId="660C1533" w14:textId="77777777" w:rsidR="006C1C6B" w:rsidRPr="006C1C6B" w:rsidRDefault="006C1C6B" w:rsidP="006C1C6B">
            <w:pPr>
              <w:jc w:val="both"/>
              <w:rPr>
                <w:rFonts w:ascii="Times New Roman" w:hAnsi="Times New Roman"/>
                <w:sz w:val="24"/>
                <w:szCs w:val="24"/>
              </w:rPr>
            </w:pPr>
            <w:r w:rsidRPr="006C1C6B">
              <w:rPr>
                <w:rFonts w:ascii="Times New Roman" w:hAnsi="Times New Roman"/>
                <w:sz w:val="24"/>
                <w:szCs w:val="24"/>
              </w:rPr>
              <w:t xml:space="preserve">Vi benytter os af tydeligt kropssprog og trin for trin. Vi aflæser børnene, og kommunikerer med dem. Derudover hjælper vi med at være deres talerør, hvis de ikke formår at ytre sig selv i bestemte </w:t>
            </w:r>
            <w:r w:rsidRPr="006C1C6B">
              <w:rPr>
                <w:rFonts w:ascii="Times New Roman" w:hAnsi="Times New Roman"/>
                <w:sz w:val="24"/>
                <w:szCs w:val="24"/>
              </w:rPr>
              <w:lastRenderedPageBreak/>
              <w:t xml:space="preserve">situationer. Vi benytter os derudover af selvbestemmelse og medbestemmelse igennem den almen </w:t>
            </w:r>
            <w:proofErr w:type="spellStart"/>
            <w:r w:rsidRPr="006C1C6B">
              <w:rPr>
                <w:rFonts w:ascii="Times New Roman" w:hAnsi="Times New Roman"/>
                <w:sz w:val="24"/>
                <w:szCs w:val="24"/>
              </w:rPr>
              <w:t>hverdagspædagogi</w:t>
            </w:r>
            <w:proofErr w:type="spellEnd"/>
            <w:r w:rsidRPr="006C1C6B">
              <w:rPr>
                <w:rFonts w:ascii="Times New Roman" w:hAnsi="Times New Roman"/>
                <w:sz w:val="24"/>
                <w:szCs w:val="24"/>
              </w:rPr>
              <w:t>, og herved er lyttende til børnenes tanker, behov og ideer.</w:t>
            </w:r>
          </w:p>
          <w:p w14:paraId="789630F9" w14:textId="77777777" w:rsidR="006C1C6B" w:rsidRPr="006C1C6B" w:rsidRDefault="006C1C6B" w:rsidP="006C1C6B">
            <w:pPr>
              <w:pStyle w:val="Overskrift4"/>
              <w:numPr>
                <w:ilvl w:val="0"/>
                <w:numId w:val="38"/>
              </w:numPr>
              <w:suppressAutoHyphens w:val="0"/>
              <w:spacing w:line="259" w:lineRule="auto"/>
              <w:jc w:val="both"/>
              <w:rPr>
                <w:rFonts w:ascii="Times New Roman" w:hAnsi="Times New Roman" w:cs="Times New Roman"/>
                <w:sz w:val="24"/>
                <w:szCs w:val="24"/>
              </w:rPr>
            </w:pPr>
            <w:r w:rsidRPr="006C1C6B">
              <w:rPr>
                <w:rFonts w:ascii="Times New Roman" w:hAnsi="Times New Roman" w:cs="Times New Roman"/>
                <w:sz w:val="24"/>
                <w:szCs w:val="24"/>
              </w:rPr>
              <w:t>Sprog i sociale fællesskaber</w:t>
            </w:r>
          </w:p>
          <w:p w14:paraId="34E1AC6E" w14:textId="41F48448" w:rsidR="006C1C6B" w:rsidRDefault="006C1C6B" w:rsidP="006C1C6B">
            <w:pPr>
              <w:jc w:val="both"/>
              <w:rPr>
                <w:rFonts w:ascii="Times New Roman" w:hAnsi="Times New Roman"/>
                <w:sz w:val="24"/>
                <w:szCs w:val="24"/>
              </w:rPr>
            </w:pPr>
            <w:r w:rsidRPr="006C1C6B">
              <w:rPr>
                <w:rFonts w:ascii="Times New Roman" w:hAnsi="Times New Roman"/>
                <w:sz w:val="24"/>
                <w:szCs w:val="24"/>
              </w:rPr>
              <w:t xml:space="preserve">Hver dag holder vi samling, hvor alle børnene kan komme til orde i fællesskabet. Vi har forståelse for det enkelte barns deltagelseskompetence i det sociale fællesskab, og giver barnet plads og rum for det tage det i barnets eget tempo. Ved frokost sørger vi for at have fokus på at alle kommer til orde i det sociale fællesskab. Vi er støttende og vurderer ud fra den enkelte situation og det enkelte barn, om vi skal gå foran barnet, ved siden af barnet eller bagved barnet. </w:t>
            </w:r>
          </w:p>
          <w:p w14:paraId="5C83943F" w14:textId="282C06AD" w:rsidR="006C1C6B" w:rsidRDefault="006C1C6B" w:rsidP="006C1C6B">
            <w:pPr>
              <w:jc w:val="both"/>
              <w:rPr>
                <w:rFonts w:ascii="Times New Roman" w:hAnsi="Times New Roman"/>
                <w:sz w:val="24"/>
                <w:szCs w:val="24"/>
              </w:rPr>
            </w:pPr>
          </w:p>
          <w:p w14:paraId="1B9F4D38" w14:textId="7DDBC914" w:rsidR="005D2C67" w:rsidRPr="005D2C67" w:rsidRDefault="005D2C67" w:rsidP="003D64F0">
            <w:pPr>
              <w:pStyle w:val="Overskrift2"/>
              <w:jc w:val="both"/>
              <w:rPr>
                <w:rFonts w:ascii="Times New Roman" w:hAnsi="Times New Roman" w:cs="Times New Roman"/>
                <w:sz w:val="24"/>
                <w:szCs w:val="24"/>
              </w:rPr>
            </w:pPr>
            <w:bookmarkStart w:id="19" w:name="_Toc24016869"/>
            <w:r w:rsidRPr="003D64F0">
              <w:rPr>
                <w:rFonts w:ascii="Times New Roman" w:hAnsi="Times New Roman" w:cs="Times New Roman"/>
                <w:i/>
                <w:iCs/>
                <w:sz w:val="24"/>
                <w:szCs w:val="24"/>
              </w:rPr>
              <w:t>Eksempel på tema</w:t>
            </w:r>
            <w:r w:rsidRPr="005D2C67">
              <w:rPr>
                <w:rFonts w:ascii="Times New Roman" w:hAnsi="Times New Roman" w:cs="Times New Roman"/>
                <w:sz w:val="24"/>
                <w:szCs w:val="24"/>
              </w:rPr>
              <w:t>: Maling og farver</w:t>
            </w:r>
            <w:bookmarkEnd w:id="19"/>
            <w:r w:rsidRPr="005D2C67">
              <w:rPr>
                <w:rFonts w:ascii="Times New Roman" w:hAnsi="Times New Roman" w:cs="Times New Roman"/>
                <w:sz w:val="24"/>
                <w:szCs w:val="24"/>
              </w:rPr>
              <w:t xml:space="preserve"> </w:t>
            </w:r>
          </w:p>
          <w:p w14:paraId="52659760" w14:textId="0D2097F2" w:rsidR="005D2C67" w:rsidRPr="005D2C67" w:rsidRDefault="005D2C67" w:rsidP="005D2C67">
            <w:pPr>
              <w:pStyle w:val="Overskrift4"/>
              <w:jc w:val="both"/>
              <w:rPr>
                <w:rFonts w:ascii="Times New Roman" w:hAnsi="Times New Roman" w:cs="Times New Roman"/>
                <w:sz w:val="24"/>
                <w:szCs w:val="24"/>
              </w:rPr>
            </w:pPr>
            <w:r w:rsidRPr="005D2C67">
              <w:rPr>
                <w:rFonts w:ascii="Times New Roman" w:hAnsi="Times New Roman" w:cs="Times New Roman"/>
                <w:sz w:val="24"/>
                <w:szCs w:val="24"/>
              </w:rPr>
              <w:t xml:space="preserve">Hvilke læreplanstemaer er der særligt fokus på: </w:t>
            </w:r>
            <w:r w:rsidRPr="005D2C67">
              <w:rPr>
                <w:rFonts w:ascii="Times New Roman" w:hAnsi="Times New Roman" w:cs="Times New Roman"/>
                <w:i w:val="0"/>
                <w:color w:val="auto"/>
                <w:sz w:val="24"/>
                <w:szCs w:val="24"/>
              </w:rPr>
              <w:t>Kultur, æstetik og fællesskab</w:t>
            </w:r>
          </w:p>
          <w:p w14:paraId="1E6D1193" w14:textId="77777777" w:rsidR="005D2C67" w:rsidRPr="005D2C67" w:rsidRDefault="005D2C67" w:rsidP="005D2C67">
            <w:pPr>
              <w:pStyle w:val="Overskrift4"/>
              <w:jc w:val="both"/>
              <w:rPr>
                <w:rFonts w:ascii="Times New Roman" w:hAnsi="Times New Roman" w:cs="Times New Roman"/>
                <w:sz w:val="24"/>
                <w:szCs w:val="24"/>
              </w:rPr>
            </w:pPr>
            <w:r w:rsidRPr="005D2C67">
              <w:rPr>
                <w:rFonts w:ascii="Times New Roman" w:hAnsi="Times New Roman" w:cs="Times New Roman"/>
                <w:sz w:val="24"/>
                <w:szCs w:val="24"/>
              </w:rPr>
              <w:t xml:space="preserve">Hvilke læreplanstemaer understøtter læringsmiljøet: </w:t>
            </w:r>
            <w:r w:rsidRPr="005D2C67">
              <w:rPr>
                <w:rFonts w:ascii="Times New Roman" w:hAnsi="Times New Roman" w:cs="Times New Roman"/>
                <w:i w:val="0"/>
                <w:color w:val="auto"/>
                <w:sz w:val="24"/>
                <w:szCs w:val="24"/>
              </w:rPr>
              <w:t>Kommunikation og sprog (kendskab til farver og materialer)</w:t>
            </w:r>
          </w:p>
          <w:p w14:paraId="5947E3C1" w14:textId="77777777" w:rsidR="005D2C67" w:rsidRPr="005D2C67" w:rsidRDefault="005D2C67" w:rsidP="005D2C67">
            <w:pPr>
              <w:jc w:val="both"/>
              <w:rPr>
                <w:rFonts w:ascii="Times New Roman" w:hAnsi="Times New Roman"/>
                <w:sz w:val="24"/>
                <w:szCs w:val="24"/>
              </w:rPr>
            </w:pPr>
          </w:p>
          <w:p w14:paraId="35F95B86" w14:textId="77777777" w:rsidR="005D2C67" w:rsidRPr="005D2C67" w:rsidRDefault="005D2C67" w:rsidP="005D2C67">
            <w:pPr>
              <w:pStyle w:val="Overskrift4"/>
              <w:jc w:val="both"/>
              <w:rPr>
                <w:rFonts w:ascii="Times New Roman" w:hAnsi="Times New Roman" w:cs="Times New Roman"/>
                <w:sz w:val="24"/>
                <w:szCs w:val="24"/>
              </w:rPr>
            </w:pPr>
            <w:r w:rsidRPr="005D2C67">
              <w:rPr>
                <w:rFonts w:ascii="Times New Roman" w:hAnsi="Times New Roman" w:cs="Times New Roman"/>
                <w:sz w:val="24"/>
                <w:szCs w:val="24"/>
              </w:rPr>
              <w:t xml:space="preserve">Hvordan vil den voksne tilrettelægge læringsmiljøet: </w:t>
            </w:r>
            <w:r w:rsidRPr="005D2C67">
              <w:rPr>
                <w:rFonts w:ascii="Times New Roman" w:hAnsi="Times New Roman" w:cs="Times New Roman"/>
                <w:i w:val="0"/>
                <w:color w:val="auto"/>
                <w:sz w:val="24"/>
                <w:szCs w:val="24"/>
              </w:rPr>
              <w:t xml:space="preserve">Den voksne har fundet materialerne frem, og delt børnene op i små grupper på ca. fire børn i hver gruppe. Børnene bliver delt op efter ca. samme udviklingszone. I forløbet vil vi være foran barnet, ved siden af barnet og bagved barnet. Vi vil sætte børnenes færdige produkter op, så de/vi kan kommunikere med både børn, voksne og forældre om de ting der er lavet i løbet af dagen. </w:t>
            </w:r>
          </w:p>
          <w:p w14:paraId="3A38F98C" w14:textId="77777777" w:rsidR="005D2C67" w:rsidRPr="005D2C67" w:rsidRDefault="005D2C67" w:rsidP="005D2C67">
            <w:pPr>
              <w:jc w:val="both"/>
              <w:rPr>
                <w:rFonts w:ascii="Times New Roman" w:hAnsi="Times New Roman"/>
                <w:sz w:val="24"/>
                <w:szCs w:val="24"/>
              </w:rPr>
            </w:pPr>
          </w:p>
          <w:p w14:paraId="36CA4FD8" w14:textId="77777777" w:rsidR="005D2C67" w:rsidRPr="005D2C67" w:rsidRDefault="005D2C67" w:rsidP="005D2C67">
            <w:pPr>
              <w:pStyle w:val="Overskrift4"/>
              <w:jc w:val="both"/>
              <w:rPr>
                <w:rFonts w:ascii="Times New Roman" w:hAnsi="Times New Roman" w:cs="Times New Roman"/>
                <w:sz w:val="24"/>
                <w:szCs w:val="24"/>
              </w:rPr>
            </w:pPr>
            <w:r w:rsidRPr="005D2C67">
              <w:rPr>
                <w:rFonts w:ascii="Times New Roman" w:hAnsi="Times New Roman" w:cs="Times New Roman"/>
                <w:sz w:val="24"/>
                <w:szCs w:val="24"/>
              </w:rPr>
              <w:t xml:space="preserve">Hvorfor vælges dette tema til at understøtte børns udvikling, trivsel, læring og leg: </w:t>
            </w:r>
            <w:r w:rsidRPr="005D2C67">
              <w:rPr>
                <w:rFonts w:ascii="Times New Roman" w:hAnsi="Times New Roman" w:cs="Times New Roman"/>
                <w:i w:val="0"/>
                <w:color w:val="auto"/>
                <w:sz w:val="24"/>
                <w:szCs w:val="24"/>
              </w:rPr>
              <w:t xml:space="preserve">Farver/maling har betydning for børns nysgerrighed og læring, de får kendskab til farver og til at blande farver til nye farver. Det at være kreativ, bevarer lysten til de skabende processer. For at optimere trivslen har vi valgt små grupper, så børnene har større mulighed for at kommunikere med hinanden og se hvad de andre gør. </w:t>
            </w:r>
          </w:p>
          <w:p w14:paraId="0A65DF19" w14:textId="77777777" w:rsidR="005D2C67" w:rsidRPr="005D2C67" w:rsidRDefault="005D2C67" w:rsidP="005D2C67">
            <w:pPr>
              <w:jc w:val="both"/>
              <w:rPr>
                <w:rFonts w:ascii="Times New Roman" w:hAnsi="Times New Roman"/>
                <w:sz w:val="24"/>
                <w:szCs w:val="24"/>
              </w:rPr>
            </w:pPr>
          </w:p>
          <w:p w14:paraId="012C7C75" w14:textId="77777777" w:rsidR="005D2C67" w:rsidRPr="005D2C67" w:rsidRDefault="005D2C67" w:rsidP="005D2C67">
            <w:pPr>
              <w:pStyle w:val="Overskrift4"/>
              <w:jc w:val="both"/>
              <w:rPr>
                <w:rFonts w:ascii="Times New Roman" w:hAnsi="Times New Roman" w:cs="Times New Roman"/>
                <w:sz w:val="24"/>
                <w:szCs w:val="24"/>
              </w:rPr>
            </w:pPr>
            <w:r w:rsidRPr="005D2C67">
              <w:rPr>
                <w:rFonts w:ascii="Times New Roman" w:hAnsi="Times New Roman" w:cs="Times New Roman"/>
                <w:sz w:val="24"/>
                <w:szCs w:val="24"/>
              </w:rPr>
              <w:t xml:space="preserve">Hvad er den voksnes rolle: </w:t>
            </w:r>
            <w:r w:rsidRPr="005D2C67">
              <w:rPr>
                <w:rFonts w:ascii="Times New Roman" w:hAnsi="Times New Roman" w:cs="Times New Roman"/>
                <w:i w:val="0"/>
                <w:color w:val="auto"/>
                <w:sz w:val="24"/>
                <w:szCs w:val="24"/>
              </w:rPr>
              <w:t xml:space="preserve">Den voksne skal være inspirerende, rolig og støttende og medvirke til at skabe en tryg stemning. Der skal være plads til spontanitet i det de laver. Alle børn får deltagelsesmulighed og glæde ved at være en del af temaet. </w:t>
            </w:r>
          </w:p>
          <w:p w14:paraId="22AF34BA" w14:textId="77777777" w:rsidR="005D2C67" w:rsidRPr="005D2C67" w:rsidRDefault="005D2C67" w:rsidP="005D2C67">
            <w:pPr>
              <w:jc w:val="both"/>
              <w:rPr>
                <w:rFonts w:ascii="Times New Roman" w:hAnsi="Times New Roman"/>
                <w:sz w:val="24"/>
                <w:szCs w:val="24"/>
              </w:rPr>
            </w:pPr>
          </w:p>
          <w:p w14:paraId="36867B18" w14:textId="77777777" w:rsidR="005D2C67" w:rsidRPr="005D2C67" w:rsidRDefault="005D2C67" w:rsidP="005D2C67">
            <w:pPr>
              <w:pStyle w:val="Overskrift4"/>
              <w:jc w:val="both"/>
              <w:rPr>
                <w:rFonts w:ascii="Times New Roman" w:hAnsi="Times New Roman" w:cs="Times New Roman"/>
                <w:sz w:val="24"/>
                <w:szCs w:val="24"/>
              </w:rPr>
            </w:pPr>
            <w:r w:rsidRPr="005D2C67">
              <w:rPr>
                <w:rFonts w:ascii="Times New Roman" w:hAnsi="Times New Roman" w:cs="Times New Roman"/>
                <w:sz w:val="24"/>
                <w:szCs w:val="24"/>
              </w:rPr>
              <w:t xml:space="preserve">Hvordan tænkes børn i særlige positioner ind: </w:t>
            </w:r>
            <w:r w:rsidRPr="005D2C67">
              <w:rPr>
                <w:rFonts w:ascii="Times New Roman" w:hAnsi="Times New Roman" w:cs="Times New Roman"/>
                <w:i w:val="0"/>
                <w:color w:val="auto"/>
                <w:sz w:val="24"/>
                <w:szCs w:val="24"/>
              </w:rPr>
              <w:t xml:space="preserve">Vi vil ud fra vores kendskab og observationer i børnegruppen, lave læringsgrupper, så børn i særlige positioner får mest muligt ud af vores planlagte tema. Vi vil korrigere de planlagte aktiviteter ud fra det individuelle barns kompetencer og nærmeste udviklingszone. </w:t>
            </w:r>
          </w:p>
          <w:p w14:paraId="602D1D8C" w14:textId="77777777" w:rsidR="005D2C67" w:rsidRPr="005D2C67" w:rsidRDefault="005D2C67" w:rsidP="005D2C67">
            <w:pPr>
              <w:jc w:val="both"/>
              <w:rPr>
                <w:rFonts w:ascii="Times New Roman" w:hAnsi="Times New Roman"/>
                <w:sz w:val="24"/>
                <w:szCs w:val="24"/>
              </w:rPr>
            </w:pPr>
          </w:p>
          <w:p w14:paraId="3DD37381" w14:textId="77777777" w:rsidR="005D2C67" w:rsidRPr="005D2C67" w:rsidRDefault="005D2C67" w:rsidP="005D2C67">
            <w:pPr>
              <w:pStyle w:val="Overskrift4"/>
              <w:jc w:val="both"/>
              <w:rPr>
                <w:rFonts w:ascii="Times New Roman" w:hAnsi="Times New Roman" w:cs="Times New Roman"/>
                <w:sz w:val="24"/>
                <w:szCs w:val="24"/>
              </w:rPr>
            </w:pPr>
            <w:r w:rsidRPr="005D2C67">
              <w:rPr>
                <w:rFonts w:ascii="Times New Roman" w:hAnsi="Times New Roman" w:cs="Times New Roman"/>
                <w:sz w:val="24"/>
                <w:szCs w:val="24"/>
              </w:rPr>
              <w:t xml:space="preserve">Tidsperiode: 2 måneder </w:t>
            </w:r>
          </w:p>
          <w:p w14:paraId="3C08D0F2" w14:textId="77777777" w:rsidR="005D2C67" w:rsidRPr="006C1C6B" w:rsidRDefault="005D2C67" w:rsidP="006C1C6B">
            <w:pPr>
              <w:jc w:val="both"/>
              <w:rPr>
                <w:rFonts w:ascii="Times New Roman" w:hAnsi="Times New Roman"/>
                <w:sz w:val="24"/>
                <w:szCs w:val="24"/>
              </w:rPr>
            </w:pPr>
          </w:p>
          <w:p w14:paraId="6E751516" w14:textId="6C597350" w:rsidR="005C51AE" w:rsidRDefault="005C51AE" w:rsidP="005C51AE">
            <w:pPr>
              <w:spacing w:line="360" w:lineRule="auto"/>
              <w:jc w:val="both"/>
              <w:rPr>
                <w:rFonts w:ascii="Times New Roman" w:hAnsi="Times New Roman"/>
                <w:sz w:val="22"/>
                <w:szCs w:val="22"/>
              </w:rPr>
            </w:pPr>
            <w:r w:rsidRPr="005C51AE">
              <w:rPr>
                <w:rFonts w:ascii="Times New Roman" w:hAnsi="Times New Roman"/>
                <w:b/>
                <w:bCs/>
                <w:sz w:val="22"/>
                <w:szCs w:val="22"/>
              </w:rPr>
              <w:t>Hvad:</w:t>
            </w:r>
            <w:r w:rsidRPr="005C51AE">
              <w:rPr>
                <w:rFonts w:ascii="Times New Roman" w:hAnsi="Times New Roman"/>
                <w:sz w:val="22"/>
                <w:szCs w:val="22"/>
              </w:rPr>
              <w:t xml:space="preserve"> Vi vil give børnene en positiv oplevelse af at være kreativ og skabende, og være medhjælpende til at de bevarer de skabende processer, da kreativitet styrker børns hjerner. </w:t>
            </w:r>
          </w:p>
          <w:p w14:paraId="3EA9BFFF" w14:textId="77777777" w:rsidR="005C51AE" w:rsidRPr="005C51AE" w:rsidRDefault="005C51AE" w:rsidP="005C51AE">
            <w:pPr>
              <w:spacing w:line="360" w:lineRule="auto"/>
              <w:jc w:val="both"/>
              <w:rPr>
                <w:rFonts w:ascii="Times New Roman" w:hAnsi="Times New Roman"/>
                <w:sz w:val="22"/>
                <w:szCs w:val="22"/>
              </w:rPr>
            </w:pPr>
          </w:p>
          <w:p w14:paraId="1CB6D9CA" w14:textId="11375DE6" w:rsidR="005C51AE" w:rsidRDefault="005C51AE" w:rsidP="005C51AE">
            <w:pPr>
              <w:spacing w:line="360" w:lineRule="auto"/>
              <w:jc w:val="both"/>
              <w:rPr>
                <w:rFonts w:ascii="Times New Roman" w:hAnsi="Times New Roman"/>
                <w:sz w:val="22"/>
                <w:szCs w:val="22"/>
              </w:rPr>
            </w:pPr>
            <w:r w:rsidRPr="005C51AE">
              <w:rPr>
                <w:rFonts w:ascii="Times New Roman" w:hAnsi="Times New Roman"/>
                <w:b/>
                <w:bCs/>
                <w:sz w:val="22"/>
                <w:szCs w:val="22"/>
              </w:rPr>
              <w:t>Hvordan:</w:t>
            </w:r>
            <w:r w:rsidRPr="005C51AE">
              <w:rPr>
                <w:rFonts w:ascii="Times New Roman" w:hAnsi="Times New Roman"/>
                <w:sz w:val="22"/>
                <w:szCs w:val="22"/>
              </w:rPr>
              <w:t xml:space="preserve"> Børnene får lov at male på forskellige materialer og blande forskellige farver. Vi giver den mulighed for at bruge noget af naturen, fx male med pinde- græsstrå – bruge tæerne, mund og fingermaling. Vi vil </w:t>
            </w:r>
            <w:r w:rsidRPr="005C51AE">
              <w:rPr>
                <w:rFonts w:ascii="Times New Roman" w:hAnsi="Times New Roman"/>
                <w:sz w:val="22"/>
                <w:szCs w:val="22"/>
              </w:rPr>
              <w:lastRenderedPageBreak/>
              <w:t xml:space="preserve">give mulighed for at kende og blive tryg i sit kendskab til grundfarverne: Blå – rød – gul og hvad der sker når vi blander dem. Som afslutning hænger vi kunstværkerne op, så alle har mulighed for at se dem. </w:t>
            </w:r>
          </w:p>
          <w:p w14:paraId="141A063E" w14:textId="77777777" w:rsidR="005C51AE" w:rsidRPr="005C51AE" w:rsidRDefault="005C51AE" w:rsidP="005C51AE">
            <w:pPr>
              <w:spacing w:line="360" w:lineRule="auto"/>
              <w:jc w:val="both"/>
              <w:rPr>
                <w:rFonts w:ascii="Times New Roman" w:hAnsi="Times New Roman"/>
                <w:sz w:val="22"/>
                <w:szCs w:val="22"/>
              </w:rPr>
            </w:pPr>
          </w:p>
          <w:p w14:paraId="2DCDEA55" w14:textId="77777777" w:rsidR="005C51AE" w:rsidRPr="005C51AE" w:rsidRDefault="005C51AE" w:rsidP="005C51AE">
            <w:pPr>
              <w:spacing w:line="360" w:lineRule="auto"/>
              <w:jc w:val="both"/>
              <w:rPr>
                <w:rFonts w:ascii="Times New Roman" w:hAnsi="Times New Roman"/>
                <w:sz w:val="22"/>
                <w:szCs w:val="22"/>
              </w:rPr>
            </w:pPr>
            <w:r w:rsidRPr="005C51AE">
              <w:rPr>
                <w:rFonts w:ascii="Times New Roman" w:hAnsi="Times New Roman"/>
                <w:b/>
                <w:bCs/>
                <w:sz w:val="22"/>
                <w:szCs w:val="22"/>
              </w:rPr>
              <w:t>Hvorfor:</w:t>
            </w:r>
            <w:r w:rsidRPr="005C51AE">
              <w:rPr>
                <w:rFonts w:ascii="Times New Roman" w:hAnsi="Times New Roman"/>
                <w:sz w:val="22"/>
                <w:szCs w:val="22"/>
              </w:rPr>
              <w:t xml:space="preserve"> For at styrke/udvikle børnenes grov og fin motorik. </w:t>
            </w:r>
          </w:p>
          <w:p w14:paraId="4FA39173" w14:textId="77777777" w:rsidR="005C51AE" w:rsidRPr="005C51AE" w:rsidRDefault="005C51AE" w:rsidP="005C51AE">
            <w:pPr>
              <w:spacing w:line="360" w:lineRule="auto"/>
              <w:jc w:val="both"/>
              <w:rPr>
                <w:rFonts w:ascii="Times New Roman" w:hAnsi="Times New Roman"/>
                <w:sz w:val="22"/>
                <w:szCs w:val="22"/>
              </w:rPr>
            </w:pPr>
            <w:r w:rsidRPr="005C51AE">
              <w:rPr>
                <w:rFonts w:ascii="Times New Roman" w:hAnsi="Times New Roman"/>
                <w:sz w:val="22"/>
                <w:szCs w:val="22"/>
              </w:rPr>
              <w:t>For at styrke/udvikle kendskab til farver/materialer.</w:t>
            </w:r>
          </w:p>
          <w:p w14:paraId="510FC90F" w14:textId="77777777" w:rsidR="005C51AE" w:rsidRPr="005C51AE" w:rsidRDefault="005C51AE" w:rsidP="005C51AE">
            <w:pPr>
              <w:spacing w:line="360" w:lineRule="auto"/>
              <w:jc w:val="both"/>
              <w:rPr>
                <w:rFonts w:ascii="Times New Roman" w:hAnsi="Times New Roman"/>
                <w:sz w:val="22"/>
                <w:szCs w:val="22"/>
              </w:rPr>
            </w:pPr>
            <w:r w:rsidRPr="005C51AE">
              <w:rPr>
                <w:rFonts w:ascii="Times New Roman" w:hAnsi="Times New Roman"/>
                <w:sz w:val="22"/>
                <w:szCs w:val="22"/>
              </w:rPr>
              <w:t>For at styrke og bevare deres kreativitet</w:t>
            </w:r>
          </w:p>
          <w:p w14:paraId="65A12DF2" w14:textId="456E2927" w:rsidR="005C51AE" w:rsidRDefault="005C51AE" w:rsidP="005C51AE">
            <w:pPr>
              <w:spacing w:line="360" w:lineRule="auto"/>
              <w:jc w:val="both"/>
              <w:rPr>
                <w:rFonts w:ascii="Times New Roman" w:hAnsi="Times New Roman"/>
                <w:sz w:val="22"/>
                <w:szCs w:val="22"/>
              </w:rPr>
            </w:pPr>
            <w:r w:rsidRPr="005C51AE">
              <w:rPr>
                <w:rFonts w:ascii="Times New Roman" w:hAnsi="Times New Roman"/>
                <w:sz w:val="22"/>
                <w:szCs w:val="22"/>
              </w:rPr>
              <w:t xml:space="preserve">For at få en forståelse af hvad der sker når man bruger fødderne, frem for hænderne at arbejde med. </w:t>
            </w:r>
          </w:p>
          <w:p w14:paraId="2E2D9296" w14:textId="77777777" w:rsidR="005C51AE" w:rsidRPr="005C51AE" w:rsidRDefault="005C51AE" w:rsidP="005C51AE">
            <w:pPr>
              <w:spacing w:line="360" w:lineRule="auto"/>
              <w:jc w:val="both"/>
              <w:rPr>
                <w:rFonts w:ascii="Times New Roman" w:hAnsi="Times New Roman"/>
                <w:sz w:val="22"/>
                <w:szCs w:val="22"/>
              </w:rPr>
            </w:pPr>
          </w:p>
          <w:p w14:paraId="736C9386" w14:textId="77777777" w:rsidR="005C51AE" w:rsidRPr="005C51AE" w:rsidRDefault="005C51AE" w:rsidP="005C51AE">
            <w:pPr>
              <w:spacing w:line="360" w:lineRule="auto"/>
              <w:jc w:val="both"/>
              <w:rPr>
                <w:rFonts w:ascii="Times New Roman" w:hAnsi="Times New Roman"/>
                <w:sz w:val="22"/>
                <w:szCs w:val="22"/>
              </w:rPr>
            </w:pPr>
            <w:r w:rsidRPr="005C51AE">
              <w:rPr>
                <w:rFonts w:ascii="Times New Roman" w:hAnsi="Times New Roman"/>
                <w:b/>
                <w:bCs/>
                <w:sz w:val="22"/>
                <w:szCs w:val="22"/>
              </w:rPr>
              <w:t>Hvad kan I som forældre gøre hjemme:</w:t>
            </w:r>
            <w:r w:rsidRPr="005C51AE">
              <w:rPr>
                <w:rFonts w:ascii="Times New Roman" w:hAnsi="Times New Roman"/>
                <w:sz w:val="22"/>
                <w:szCs w:val="22"/>
              </w:rPr>
              <w:t xml:space="preserve"> </w:t>
            </w:r>
          </w:p>
          <w:p w14:paraId="27646A20" w14:textId="77777777" w:rsidR="005C51AE" w:rsidRPr="005C51AE" w:rsidRDefault="005C51AE" w:rsidP="005C51AE">
            <w:pPr>
              <w:spacing w:line="360" w:lineRule="auto"/>
              <w:jc w:val="both"/>
              <w:rPr>
                <w:rFonts w:ascii="Times New Roman" w:hAnsi="Times New Roman"/>
                <w:sz w:val="22"/>
                <w:szCs w:val="22"/>
              </w:rPr>
            </w:pPr>
            <w:r w:rsidRPr="005C51AE">
              <w:rPr>
                <w:rFonts w:ascii="Times New Roman" w:hAnsi="Times New Roman"/>
                <w:sz w:val="22"/>
                <w:szCs w:val="22"/>
              </w:rPr>
              <w:t>Snakke farver og italesætte farver på tøj, evt. når de hjælpes i tøjet.</w:t>
            </w:r>
          </w:p>
          <w:p w14:paraId="52481D93" w14:textId="77777777" w:rsidR="005C51AE" w:rsidRPr="005C51AE" w:rsidRDefault="005C51AE" w:rsidP="005C51AE">
            <w:pPr>
              <w:spacing w:line="360" w:lineRule="auto"/>
              <w:jc w:val="both"/>
              <w:rPr>
                <w:rFonts w:ascii="Times New Roman" w:hAnsi="Times New Roman"/>
                <w:sz w:val="22"/>
                <w:szCs w:val="22"/>
              </w:rPr>
            </w:pPr>
            <w:r w:rsidRPr="005C51AE">
              <w:rPr>
                <w:rFonts w:ascii="Times New Roman" w:hAnsi="Times New Roman"/>
                <w:sz w:val="22"/>
                <w:szCs w:val="22"/>
              </w:rPr>
              <w:t>Male på sten, hvis man har samlet sten på stranden.</w:t>
            </w:r>
          </w:p>
          <w:p w14:paraId="33A362F9" w14:textId="77777777" w:rsidR="005C51AE" w:rsidRPr="005C51AE" w:rsidRDefault="005C51AE" w:rsidP="005C51AE">
            <w:pPr>
              <w:spacing w:line="360" w:lineRule="auto"/>
              <w:jc w:val="both"/>
              <w:rPr>
                <w:rFonts w:ascii="Times New Roman" w:hAnsi="Times New Roman"/>
                <w:sz w:val="22"/>
                <w:szCs w:val="22"/>
              </w:rPr>
            </w:pPr>
            <w:r w:rsidRPr="005C51AE">
              <w:rPr>
                <w:rFonts w:ascii="Times New Roman" w:hAnsi="Times New Roman"/>
                <w:sz w:val="22"/>
                <w:szCs w:val="22"/>
              </w:rPr>
              <w:t>Man kan have en gammel bluse eller lign, de kan have på når de maler eller er udenfor.</w:t>
            </w:r>
          </w:p>
          <w:p w14:paraId="1E18CABE" w14:textId="77777777" w:rsidR="005C51AE" w:rsidRPr="005C51AE" w:rsidRDefault="005C51AE" w:rsidP="005C51AE">
            <w:pPr>
              <w:spacing w:line="360" w:lineRule="auto"/>
              <w:jc w:val="both"/>
              <w:rPr>
                <w:rFonts w:ascii="Times New Roman" w:hAnsi="Times New Roman"/>
                <w:sz w:val="22"/>
                <w:szCs w:val="22"/>
              </w:rPr>
            </w:pPr>
            <w:r w:rsidRPr="005C51AE">
              <w:rPr>
                <w:rFonts w:ascii="Times New Roman" w:hAnsi="Times New Roman"/>
                <w:sz w:val="22"/>
                <w:szCs w:val="22"/>
              </w:rPr>
              <w:t>Lege en leg hvor de skal hente noget i en bestemt farve. Fx en blå ting.</w:t>
            </w:r>
          </w:p>
          <w:p w14:paraId="20D05AA9" w14:textId="773CB0C1" w:rsidR="00A03759" w:rsidRPr="007400E9" w:rsidRDefault="00A03759" w:rsidP="00183633">
            <w:pPr>
              <w:pStyle w:val="Tekst3"/>
            </w:pPr>
          </w:p>
        </w:tc>
      </w:tr>
    </w:tbl>
    <w:p w14:paraId="5AC83F37" w14:textId="77777777" w:rsidR="00126ED6" w:rsidRDefault="00126ED6">
      <w:pPr>
        <w:spacing w:line="240" w:lineRule="auto"/>
      </w:pPr>
      <w:r>
        <w:lastRenderedPageBreak/>
        <w:br w:type="page"/>
      </w:r>
    </w:p>
    <w:p w14:paraId="4F2E00D0" w14:textId="77777777" w:rsidR="00126ED6" w:rsidRDefault="00126ED6" w:rsidP="00126ED6">
      <w:pPr>
        <w:pStyle w:val="TykRd"/>
      </w:pPr>
    </w:p>
    <w:tbl>
      <w:tblPr>
        <w:tblStyle w:val="1Tabelfelt"/>
        <w:tblW w:w="0" w:type="auto"/>
        <w:tblBorders>
          <w:top w:val="none" w:sz="0" w:space="0" w:color="auto"/>
        </w:tblBorders>
        <w:tblLayout w:type="fixed"/>
        <w:tblCellMar>
          <w:bottom w:w="510" w:type="dxa"/>
          <w:right w:w="0" w:type="dxa"/>
        </w:tblCellMar>
        <w:tblLook w:val="04A0" w:firstRow="1" w:lastRow="0" w:firstColumn="1" w:lastColumn="0" w:noHBand="0" w:noVBand="1"/>
      </w:tblPr>
      <w:tblGrid>
        <w:gridCol w:w="7087"/>
        <w:gridCol w:w="2551"/>
      </w:tblGrid>
      <w:tr w:rsidR="00126ED6" w:rsidRPr="006406AA" w14:paraId="60B1331C" w14:textId="77777777" w:rsidTr="00183633">
        <w:trPr>
          <w:cantSplit/>
        </w:trPr>
        <w:tc>
          <w:tcPr>
            <w:tcW w:w="7087" w:type="dxa"/>
          </w:tcPr>
          <w:p w14:paraId="32E2119E" w14:textId="77777777" w:rsidR="00126ED6" w:rsidRPr="00084F73" w:rsidRDefault="00126ED6" w:rsidP="00183633">
            <w:pPr>
              <w:pStyle w:val="Overskrift2"/>
              <w:rPr>
                <w:color w:val="CD1626" w:themeColor="accent2"/>
              </w:rPr>
            </w:pPr>
            <w:r>
              <w:rPr>
                <w:color w:val="CD1626" w:themeColor="accent2"/>
              </w:rPr>
              <w:t>Krop, sanser og bevægelse</w:t>
            </w:r>
          </w:p>
          <w:p w14:paraId="25CA9D03" w14:textId="77777777" w:rsidR="00126ED6" w:rsidRPr="00126ED6" w:rsidRDefault="00126ED6" w:rsidP="001527A1">
            <w:pPr>
              <w:pStyle w:val="Tekst2"/>
              <w:suppressAutoHyphens/>
            </w:pPr>
            <w:r w:rsidRPr="00126ED6">
              <w:t>”Børn er i verden gennem kroppen, og når de støttes i at bruge, udfor</w:t>
            </w:r>
            <w:r w:rsidR="001527A1">
              <w:softHyphen/>
            </w:r>
            <w:r w:rsidRPr="00126ED6">
              <w:t xml:space="preserve">dre, eksperimentere, mærke og passe på kroppen – gennem ro og bevægelse – lægges grundlaget for fysisk og psykisk trivsel. </w:t>
            </w:r>
          </w:p>
          <w:p w14:paraId="68F641EC" w14:textId="77777777" w:rsidR="00126ED6" w:rsidRPr="00126ED6" w:rsidRDefault="00126ED6" w:rsidP="00126ED6">
            <w:pPr>
              <w:pStyle w:val="Tekst2"/>
            </w:pPr>
            <w:r w:rsidRPr="00126ED6">
              <w:t xml:space="preserve">Kroppen er et stort og sammensat sansesystem, som udgør fundamentet for erfaring, viden, følelsesmæssige og sociale processer, ligesom al kommunikation og </w:t>
            </w:r>
            <w:proofErr w:type="spellStart"/>
            <w:r w:rsidRPr="00126ED6">
              <w:t>relationsdannelse</w:t>
            </w:r>
            <w:proofErr w:type="spellEnd"/>
            <w:r w:rsidRPr="00126ED6">
              <w:t xml:space="preserve"> udgår fra kroppen”.</w:t>
            </w:r>
          </w:p>
          <w:p w14:paraId="4A4BDFAA" w14:textId="77777777" w:rsidR="00126ED6" w:rsidRPr="00B02D50" w:rsidRDefault="00126ED6" w:rsidP="00183633">
            <w:pPr>
              <w:pStyle w:val="Byline"/>
            </w:pPr>
            <w:r w:rsidRPr="00126ED6">
              <w:t>Den styrkede pædagogiske læreplan, Rammer og indhold, s. 42-43</w:t>
            </w:r>
          </w:p>
        </w:tc>
        <w:tc>
          <w:tcPr>
            <w:tcW w:w="2551" w:type="dxa"/>
          </w:tcPr>
          <w:p w14:paraId="5BD049EF" w14:textId="77777777" w:rsidR="00126ED6" w:rsidRDefault="00126ED6" w:rsidP="00183633">
            <w:pPr>
              <w:jc w:val="right"/>
              <w:rPr>
                <w:color w:val="0077B3" w:themeColor="accent1"/>
              </w:rPr>
            </w:pPr>
            <w:r>
              <w:rPr>
                <w:noProof/>
                <w:color w:val="0077B3" w:themeColor="accent1"/>
                <w:lang w:eastAsia="da-DK"/>
              </w:rPr>
              <w:drawing>
                <wp:inline distT="0" distB="0" distL="0" distR="0" wp14:anchorId="4382A051" wp14:editId="054D26B6">
                  <wp:extent cx="1619885" cy="179959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ng filer til levering_RK_Side 12.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619885" cy="1799590"/>
                          </a:xfrm>
                          <a:prstGeom prst="rect">
                            <a:avLst/>
                          </a:prstGeom>
                        </pic:spPr>
                      </pic:pic>
                    </a:graphicData>
                  </a:graphic>
                </wp:inline>
              </w:drawing>
            </w:r>
          </w:p>
        </w:tc>
      </w:tr>
    </w:tbl>
    <w:p w14:paraId="0902987C" w14:textId="77777777" w:rsidR="00126ED6" w:rsidRDefault="00126ED6" w:rsidP="00126ED6">
      <w:pPr>
        <w:pStyle w:val="MiniPara"/>
      </w:pPr>
    </w:p>
    <w:tbl>
      <w:tblPr>
        <w:tblStyle w:val="Rd"/>
        <w:tblW w:w="0" w:type="auto"/>
        <w:tblLook w:val="04A0" w:firstRow="1" w:lastRow="0" w:firstColumn="1" w:lastColumn="0" w:noHBand="0" w:noVBand="1"/>
      </w:tblPr>
      <w:tblGrid>
        <w:gridCol w:w="9638"/>
      </w:tblGrid>
      <w:tr w:rsidR="00126ED6" w14:paraId="1251F329" w14:textId="77777777" w:rsidTr="00183633">
        <w:tc>
          <w:tcPr>
            <w:tcW w:w="9638" w:type="dxa"/>
          </w:tcPr>
          <w:p w14:paraId="43A08252" w14:textId="77777777" w:rsidR="00126ED6" w:rsidRDefault="00126ED6" w:rsidP="00183633">
            <w:pPr>
              <w:pStyle w:val="Tekst4"/>
              <w:ind w:left="284"/>
            </w:pPr>
            <w:r w:rsidRPr="005A03C3">
              <w:t>Pædagogiske mål for læreplanstemaet:</w:t>
            </w:r>
          </w:p>
          <w:p w14:paraId="7FB4633F" w14:textId="77777777" w:rsidR="008B4524" w:rsidRPr="00DB3B26" w:rsidRDefault="008B4524" w:rsidP="008B4524">
            <w:pPr>
              <w:pStyle w:val="Tekst4"/>
              <w:numPr>
                <w:ilvl w:val="0"/>
                <w:numId w:val="32"/>
              </w:numPr>
            </w:pPr>
            <w:r w:rsidRPr="00DB3B26">
              <w:t xml:space="preserve">Det pædagogiske læringsmiljø skal understøtte, at alle børn udforsker og eksperimenterer med mange forskellige måder at bruge kroppen på. </w:t>
            </w:r>
          </w:p>
          <w:p w14:paraId="46505176" w14:textId="77777777" w:rsidR="00126ED6" w:rsidRPr="00A03759" w:rsidRDefault="008B4524" w:rsidP="001527A1">
            <w:pPr>
              <w:pStyle w:val="Tekst4"/>
              <w:numPr>
                <w:ilvl w:val="0"/>
                <w:numId w:val="32"/>
              </w:numPr>
              <w:suppressAutoHyphens/>
            </w:pPr>
            <w:r w:rsidRPr="00DB3B26">
              <w:t>Det pædagogiske læringsmiljø skal understøtte, at alle børn oplever krops- og bevægelsesglæde både i ro og i aktivitet, så børnene bliver fortrolige med deres krop, herunder kropslige fornem</w:t>
            </w:r>
            <w:r w:rsidR="001527A1">
              <w:softHyphen/>
            </w:r>
            <w:r w:rsidRPr="00DB3B26">
              <w:t>melser, kroppens funktioner, sanser og forskellige former for bevægelse.</w:t>
            </w:r>
          </w:p>
        </w:tc>
      </w:tr>
    </w:tbl>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126ED6" w14:paraId="0ED46071" w14:textId="77777777" w:rsidTr="00183633">
        <w:tc>
          <w:tcPr>
            <w:tcW w:w="9638" w:type="dxa"/>
          </w:tcPr>
          <w:p w14:paraId="6CEA36D2" w14:textId="77777777" w:rsidR="00126ED6" w:rsidRDefault="009E1428" w:rsidP="00FC6CA1">
            <w:pPr>
              <w:pStyle w:val="Tekst5rd"/>
              <w:suppressAutoHyphens/>
            </w:pPr>
            <w:r w:rsidRPr="009E1428">
              <w:t>Hvordan understøtter vores pædagogiske læringsmiljø udviklingen af børnenes krop, sanser og bevægelse?</w:t>
            </w:r>
          </w:p>
          <w:p w14:paraId="704608B4" w14:textId="77777777" w:rsidR="00126ED6" w:rsidRDefault="00126ED6" w:rsidP="00183633">
            <w:pPr>
              <w:pStyle w:val="Tekst1rd"/>
            </w:pPr>
            <w:r w:rsidRPr="005D3542">
              <w:t>Herunder, hvordan vores pædagogiske læringsmiljø:</w:t>
            </w:r>
          </w:p>
          <w:p w14:paraId="49C8C951" w14:textId="77777777" w:rsidR="00954E38" w:rsidRPr="00954E38" w:rsidRDefault="00954E38" w:rsidP="00954E38">
            <w:pPr>
              <w:pStyle w:val="Bullettekst3rd"/>
            </w:pPr>
            <w:r w:rsidRPr="00954E38">
              <w:t>Understøtter de to pædagogiske mål for temaet Krop, sanser og bevægelse</w:t>
            </w:r>
            <w:r w:rsidRPr="00954E38" w:rsidDel="00E42A94">
              <w:t xml:space="preserve"> </w:t>
            </w:r>
          </w:p>
          <w:p w14:paraId="36DFFFDE" w14:textId="77777777" w:rsidR="00954E38" w:rsidRPr="00954E38" w:rsidRDefault="00954E38" w:rsidP="00954E38">
            <w:pPr>
              <w:pStyle w:val="Bullettekst3rd"/>
            </w:pPr>
            <w:r w:rsidRPr="00954E38">
              <w:t xml:space="preserve">Tager udgangspunkt i det fælles pædagogiske grundlag </w:t>
            </w:r>
          </w:p>
          <w:p w14:paraId="4A67C083" w14:textId="77777777" w:rsidR="00126ED6" w:rsidRDefault="00954E38" w:rsidP="00183633">
            <w:pPr>
              <w:pStyle w:val="Bullettekst3rd"/>
              <w:spacing w:after="240"/>
            </w:pPr>
            <w:r w:rsidRPr="00954E38">
              <w:t>Ses i samspil med de øvrige læreplanstemaer.</w:t>
            </w:r>
          </w:p>
          <w:p w14:paraId="573AC710" w14:textId="77777777" w:rsidR="00EE68FC" w:rsidRPr="00EE68FC" w:rsidRDefault="00EE68FC" w:rsidP="00EE68FC">
            <w:pPr>
              <w:pStyle w:val="Overskrift3"/>
              <w:jc w:val="both"/>
              <w:rPr>
                <w:rFonts w:ascii="Times New Roman" w:hAnsi="Times New Roman" w:cs="Times New Roman"/>
              </w:rPr>
            </w:pPr>
            <w:bookmarkStart w:id="20" w:name="_Toc16585310"/>
            <w:bookmarkStart w:id="21" w:name="_Toc24016865"/>
            <w:r w:rsidRPr="00EE68FC">
              <w:rPr>
                <w:rFonts w:ascii="Times New Roman" w:hAnsi="Times New Roman" w:cs="Times New Roman"/>
              </w:rPr>
              <w:t>Krop, sanser og bevægelse</w:t>
            </w:r>
            <w:bookmarkEnd w:id="20"/>
            <w:bookmarkEnd w:id="21"/>
            <w:r w:rsidRPr="00EE68FC">
              <w:rPr>
                <w:rFonts w:ascii="Times New Roman" w:hAnsi="Times New Roman" w:cs="Times New Roman"/>
              </w:rPr>
              <w:t xml:space="preserve"> </w:t>
            </w:r>
          </w:p>
          <w:p w14:paraId="04F38EED" w14:textId="77777777" w:rsidR="00EE68FC" w:rsidRPr="00EE68FC" w:rsidRDefault="00EE68FC" w:rsidP="00EE68FC">
            <w:pPr>
              <w:pStyle w:val="Overskrift4"/>
              <w:numPr>
                <w:ilvl w:val="0"/>
                <w:numId w:val="38"/>
              </w:numPr>
              <w:suppressAutoHyphens w:val="0"/>
              <w:spacing w:line="259" w:lineRule="auto"/>
              <w:jc w:val="both"/>
              <w:rPr>
                <w:rFonts w:ascii="Times New Roman" w:hAnsi="Times New Roman" w:cs="Times New Roman"/>
                <w:sz w:val="24"/>
                <w:szCs w:val="24"/>
              </w:rPr>
            </w:pPr>
            <w:r w:rsidRPr="00EE68FC">
              <w:rPr>
                <w:rFonts w:ascii="Times New Roman" w:hAnsi="Times New Roman" w:cs="Times New Roman"/>
                <w:sz w:val="24"/>
                <w:szCs w:val="24"/>
              </w:rPr>
              <w:t>Krops- og bevægelsesglæde</w:t>
            </w:r>
          </w:p>
          <w:p w14:paraId="0EBED2F9" w14:textId="77777777" w:rsidR="00EE68FC" w:rsidRPr="00EE68FC" w:rsidRDefault="00EE68FC" w:rsidP="00EE68FC">
            <w:pPr>
              <w:jc w:val="both"/>
              <w:rPr>
                <w:rFonts w:ascii="Times New Roman" w:hAnsi="Times New Roman"/>
                <w:sz w:val="24"/>
                <w:szCs w:val="24"/>
              </w:rPr>
            </w:pPr>
            <w:r w:rsidRPr="00EE68FC">
              <w:rPr>
                <w:rFonts w:ascii="Times New Roman" w:hAnsi="Times New Roman"/>
                <w:sz w:val="24"/>
                <w:szCs w:val="24"/>
              </w:rPr>
              <w:t xml:space="preserve">Vi, som personale på stuen, går meget op i at være en aktiv del af de fysiske aktiviteter, da kan være medvirkende til at børnene føler større deltagelsesglæde i aktiviteterne. Ved at lade børnegruppen være medbestemmende i hvordan de fysiske aktiviteter skal udføres, viser vi børnene, at deres ideer er </w:t>
            </w:r>
            <w:proofErr w:type="gramStart"/>
            <w:r w:rsidRPr="00EE68FC">
              <w:rPr>
                <w:rFonts w:ascii="Times New Roman" w:hAnsi="Times New Roman"/>
                <w:sz w:val="24"/>
                <w:szCs w:val="24"/>
              </w:rPr>
              <w:t>ligeså</w:t>
            </w:r>
            <w:proofErr w:type="gramEnd"/>
            <w:r w:rsidRPr="00EE68FC">
              <w:rPr>
                <w:rFonts w:ascii="Times New Roman" w:hAnsi="Times New Roman"/>
                <w:sz w:val="24"/>
                <w:szCs w:val="24"/>
              </w:rPr>
              <w:t xml:space="preserve"> gode som alle andres. Dette kan være medvirkende til at børnene udvikler selvværd og selvtillid i forhold til deres krops- og bevægelsesglæde. </w:t>
            </w:r>
          </w:p>
          <w:p w14:paraId="49B048C3" w14:textId="77777777" w:rsidR="00EE68FC" w:rsidRPr="00EE68FC" w:rsidRDefault="00EE68FC" w:rsidP="00EE68FC">
            <w:pPr>
              <w:pStyle w:val="Overskrift4"/>
              <w:numPr>
                <w:ilvl w:val="0"/>
                <w:numId w:val="38"/>
              </w:numPr>
              <w:suppressAutoHyphens w:val="0"/>
              <w:spacing w:line="259" w:lineRule="auto"/>
              <w:jc w:val="both"/>
              <w:rPr>
                <w:rFonts w:ascii="Times New Roman" w:hAnsi="Times New Roman" w:cs="Times New Roman"/>
                <w:sz w:val="24"/>
                <w:szCs w:val="24"/>
              </w:rPr>
            </w:pPr>
            <w:r w:rsidRPr="00EE68FC">
              <w:rPr>
                <w:rFonts w:ascii="Times New Roman" w:hAnsi="Times New Roman" w:cs="Times New Roman"/>
                <w:sz w:val="24"/>
                <w:szCs w:val="24"/>
              </w:rPr>
              <w:t>Kropslig fornemmelse</w:t>
            </w:r>
          </w:p>
          <w:p w14:paraId="0AE4446C" w14:textId="77777777" w:rsidR="00EE68FC" w:rsidRPr="00EE68FC" w:rsidRDefault="00EE68FC" w:rsidP="00EE68FC">
            <w:pPr>
              <w:jc w:val="both"/>
              <w:rPr>
                <w:rFonts w:ascii="Times New Roman" w:hAnsi="Times New Roman"/>
                <w:color w:val="FF0000"/>
                <w:sz w:val="24"/>
                <w:szCs w:val="24"/>
              </w:rPr>
            </w:pPr>
            <w:r w:rsidRPr="00EE68FC">
              <w:rPr>
                <w:rFonts w:ascii="Times New Roman" w:hAnsi="Times New Roman"/>
                <w:sz w:val="24"/>
                <w:szCs w:val="24"/>
              </w:rPr>
              <w:t xml:space="preserve">Vi benytter os ofte af at hjælpe børnene til at justere </w:t>
            </w:r>
            <w:proofErr w:type="spellStart"/>
            <w:r w:rsidRPr="00EE68FC">
              <w:rPr>
                <w:rFonts w:ascii="Times New Roman" w:hAnsi="Times New Roman"/>
                <w:sz w:val="24"/>
                <w:szCs w:val="24"/>
              </w:rPr>
              <w:t>arousal</w:t>
            </w:r>
            <w:proofErr w:type="spellEnd"/>
            <w:r w:rsidRPr="00EE68FC">
              <w:rPr>
                <w:rFonts w:ascii="Times New Roman" w:hAnsi="Times New Roman"/>
                <w:sz w:val="24"/>
                <w:szCs w:val="24"/>
              </w:rPr>
              <w:t xml:space="preserve">. Dette i form af musik, temposkift, bevægelse og massage. Dette så børnene senere udvikler en forståelse for deres kropslige fornemmelse, og kan mærke hvad det er deres krop har brug for på bestemte tidspunkter. Vi er derudover anerkendende i barnets udtryk for deres kropslige fornemmelser og støtter barnet i at italesætte de fornemmelser, og udtrykke sig derefter. </w:t>
            </w:r>
          </w:p>
          <w:p w14:paraId="7221A611" w14:textId="77777777" w:rsidR="00EE68FC" w:rsidRPr="00EE68FC" w:rsidRDefault="00EE68FC" w:rsidP="00EE68FC">
            <w:pPr>
              <w:pStyle w:val="Overskrift4"/>
              <w:numPr>
                <w:ilvl w:val="0"/>
                <w:numId w:val="38"/>
              </w:numPr>
              <w:suppressAutoHyphens w:val="0"/>
              <w:spacing w:line="259" w:lineRule="auto"/>
              <w:jc w:val="both"/>
              <w:rPr>
                <w:rFonts w:ascii="Times New Roman" w:hAnsi="Times New Roman" w:cs="Times New Roman"/>
                <w:sz w:val="24"/>
                <w:szCs w:val="24"/>
              </w:rPr>
            </w:pPr>
            <w:r w:rsidRPr="00EE68FC">
              <w:rPr>
                <w:rFonts w:ascii="Times New Roman" w:hAnsi="Times New Roman" w:cs="Times New Roman"/>
                <w:sz w:val="24"/>
                <w:szCs w:val="24"/>
              </w:rPr>
              <w:t>Kroppens funktioner og sanser</w:t>
            </w:r>
          </w:p>
          <w:p w14:paraId="0FECDB48" w14:textId="77777777" w:rsidR="00EE68FC" w:rsidRPr="00EE68FC" w:rsidRDefault="00EE68FC" w:rsidP="00EE68FC">
            <w:pPr>
              <w:jc w:val="both"/>
              <w:rPr>
                <w:rFonts w:ascii="Times New Roman" w:hAnsi="Times New Roman"/>
                <w:sz w:val="24"/>
                <w:szCs w:val="24"/>
              </w:rPr>
            </w:pPr>
            <w:r w:rsidRPr="00EE68FC">
              <w:rPr>
                <w:rFonts w:ascii="Times New Roman" w:hAnsi="Times New Roman"/>
                <w:sz w:val="24"/>
                <w:szCs w:val="24"/>
              </w:rPr>
              <w:t xml:space="preserve">På stuen synger vi ofte </w:t>
            </w:r>
            <w:proofErr w:type="spellStart"/>
            <w:r w:rsidRPr="00EE68FC">
              <w:rPr>
                <w:rFonts w:ascii="Times New Roman" w:hAnsi="Times New Roman"/>
                <w:sz w:val="24"/>
                <w:szCs w:val="24"/>
              </w:rPr>
              <w:t>fagtesange</w:t>
            </w:r>
            <w:proofErr w:type="spellEnd"/>
            <w:r w:rsidRPr="00EE68FC">
              <w:rPr>
                <w:rFonts w:ascii="Times New Roman" w:hAnsi="Times New Roman"/>
                <w:sz w:val="24"/>
                <w:szCs w:val="24"/>
              </w:rPr>
              <w:t xml:space="preserve">/lege i børnegruppen. Herunder vælges ofte sange </w:t>
            </w:r>
            <w:proofErr w:type="gramStart"/>
            <w:r w:rsidRPr="00EE68FC">
              <w:rPr>
                <w:rFonts w:ascii="Times New Roman" w:hAnsi="Times New Roman"/>
                <w:sz w:val="24"/>
                <w:szCs w:val="24"/>
              </w:rPr>
              <w:t>omkring</w:t>
            </w:r>
            <w:proofErr w:type="gramEnd"/>
            <w:r w:rsidRPr="00EE68FC">
              <w:rPr>
                <w:rFonts w:ascii="Times New Roman" w:hAnsi="Times New Roman"/>
                <w:sz w:val="24"/>
                <w:szCs w:val="24"/>
              </w:rPr>
              <w:t xml:space="preserve"> kroppen, hvor børnene skal være medvirkende til at udpege de forskellige steder på kroppen. Vi laver lege, hvor vi får pulsen op og mærker efter hvordan det føles når hjertet banker, og mærker hvordan vi får det til at banke langsomt igen. Vi har løbende temaer omkring kroppens funktioner og sanser. </w:t>
            </w:r>
          </w:p>
          <w:p w14:paraId="0CA50B70" w14:textId="77777777" w:rsidR="00EE68FC" w:rsidRPr="00EE68FC" w:rsidRDefault="00EE68FC" w:rsidP="00EE68FC">
            <w:pPr>
              <w:jc w:val="both"/>
              <w:rPr>
                <w:rFonts w:ascii="Times New Roman" w:hAnsi="Times New Roman"/>
                <w:sz w:val="24"/>
                <w:szCs w:val="24"/>
              </w:rPr>
            </w:pPr>
          </w:p>
          <w:p w14:paraId="32B47698" w14:textId="77777777" w:rsidR="00EE68FC" w:rsidRPr="00EE68FC" w:rsidRDefault="00EE68FC" w:rsidP="00EE68FC">
            <w:pPr>
              <w:pStyle w:val="Overskrift4"/>
              <w:numPr>
                <w:ilvl w:val="0"/>
                <w:numId w:val="38"/>
              </w:numPr>
              <w:suppressAutoHyphens w:val="0"/>
              <w:spacing w:line="259" w:lineRule="auto"/>
              <w:jc w:val="both"/>
              <w:rPr>
                <w:rFonts w:ascii="Times New Roman" w:hAnsi="Times New Roman" w:cs="Times New Roman"/>
                <w:sz w:val="24"/>
                <w:szCs w:val="24"/>
              </w:rPr>
            </w:pPr>
            <w:r w:rsidRPr="00EE68FC">
              <w:rPr>
                <w:rFonts w:ascii="Times New Roman" w:hAnsi="Times New Roman" w:cs="Times New Roman"/>
                <w:sz w:val="24"/>
                <w:szCs w:val="24"/>
              </w:rPr>
              <w:lastRenderedPageBreak/>
              <w:t>Forskellige former for bevægelse</w:t>
            </w:r>
          </w:p>
          <w:p w14:paraId="503673D1" w14:textId="00FAF761" w:rsidR="00EE68FC" w:rsidRDefault="00EE68FC" w:rsidP="00EE68FC">
            <w:pPr>
              <w:jc w:val="both"/>
              <w:rPr>
                <w:rFonts w:ascii="Times New Roman" w:hAnsi="Times New Roman"/>
                <w:sz w:val="24"/>
                <w:szCs w:val="24"/>
              </w:rPr>
            </w:pPr>
            <w:r w:rsidRPr="00EE68FC">
              <w:rPr>
                <w:rFonts w:ascii="Times New Roman" w:hAnsi="Times New Roman"/>
                <w:sz w:val="24"/>
                <w:szCs w:val="24"/>
              </w:rPr>
              <w:t xml:space="preserve">Vi har, i børnehaven, stor mulighed for forskellige former for bevægelse. Vi har et puderum hvor børnene kan udfolde sig motorisk, her er puder, madrasser og tumlemøbler. Derudover er det, på legepladsen, muligt at klatre, løbe, kravle, armgang, gynge, balancere mv. Hver fredag er vi i gymnastiksalen, hvor vi giver børnene medbestemmelse i hvilke aktiviteter de vil lave i salen. </w:t>
            </w:r>
          </w:p>
          <w:p w14:paraId="36F0F265" w14:textId="548FE256" w:rsidR="00EE68FC" w:rsidRDefault="00EE68FC" w:rsidP="00EE68FC">
            <w:pPr>
              <w:jc w:val="both"/>
              <w:rPr>
                <w:rFonts w:ascii="Times New Roman" w:hAnsi="Times New Roman"/>
                <w:sz w:val="24"/>
                <w:szCs w:val="24"/>
              </w:rPr>
            </w:pPr>
          </w:p>
          <w:p w14:paraId="7895955A" w14:textId="6929C60F" w:rsidR="00417513" w:rsidRPr="00593DFC" w:rsidRDefault="00417513" w:rsidP="00417513">
            <w:pPr>
              <w:pStyle w:val="Overskrift2"/>
              <w:rPr>
                <w:rFonts w:ascii="Times New Roman" w:hAnsi="Times New Roman" w:cs="Times New Roman"/>
                <w:sz w:val="28"/>
                <w:szCs w:val="28"/>
              </w:rPr>
            </w:pPr>
            <w:bookmarkStart w:id="22" w:name="_Toc24016874"/>
            <w:r>
              <w:rPr>
                <w:rFonts w:ascii="Times New Roman" w:hAnsi="Times New Roman" w:cs="Times New Roman"/>
                <w:sz w:val="28"/>
                <w:szCs w:val="28"/>
              </w:rPr>
              <w:t xml:space="preserve">Eksempel på tema: </w:t>
            </w:r>
            <w:r w:rsidRPr="00593DFC">
              <w:rPr>
                <w:rFonts w:ascii="Times New Roman" w:hAnsi="Times New Roman" w:cs="Times New Roman"/>
                <w:sz w:val="28"/>
                <w:szCs w:val="28"/>
              </w:rPr>
              <w:t xml:space="preserve"> </w:t>
            </w:r>
            <w:bookmarkStart w:id="23" w:name="_Hlk16845000"/>
            <w:r w:rsidRPr="00593DFC">
              <w:rPr>
                <w:rFonts w:ascii="Times New Roman" w:hAnsi="Times New Roman" w:cs="Times New Roman"/>
                <w:sz w:val="28"/>
                <w:szCs w:val="28"/>
              </w:rPr>
              <w:t>Sundhed, krop, puls, bevægelse og mental sundhed.</w:t>
            </w:r>
            <w:bookmarkEnd w:id="22"/>
            <w:r w:rsidRPr="00593DFC">
              <w:rPr>
                <w:rFonts w:ascii="Times New Roman" w:hAnsi="Times New Roman" w:cs="Times New Roman"/>
                <w:sz w:val="28"/>
                <w:szCs w:val="28"/>
              </w:rPr>
              <w:t xml:space="preserve"> </w:t>
            </w:r>
            <w:bookmarkEnd w:id="23"/>
          </w:p>
          <w:p w14:paraId="28F71A52" w14:textId="7E1F05F8" w:rsidR="00417513" w:rsidRPr="00417513" w:rsidRDefault="00417513" w:rsidP="00417513">
            <w:pPr>
              <w:pStyle w:val="Overskrift4"/>
              <w:spacing w:line="276" w:lineRule="auto"/>
              <w:jc w:val="both"/>
              <w:rPr>
                <w:rFonts w:ascii="Times New Roman" w:hAnsi="Times New Roman" w:cs="Times New Roman"/>
                <w:i w:val="0"/>
                <w:color w:val="000000" w:themeColor="text2"/>
                <w:sz w:val="24"/>
                <w:szCs w:val="24"/>
              </w:rPr>
            </w:pPr>
            <w:r w:rsidRPr="00F03579">
              <w:rPr>
                <w:rFonts w:ascii="Times New Roman" w:hAnsi="Times New Roman" w:cs="Times New Roman"/>
                <w:sz w:val="24"/>
                <w:szCs w:val="24"/>
              </w:rPr>
              <w:t>Hvilke læreplanstemaer er der særligt fokus på:</w:t>
            </w:r>
            <w:r w:rsidRPr="00F03579">
              <w:rPr>
                <w:rFonts w:ascii="Times New Roman" w:hAnsi="Times New Roman" w:cs="Times New Roman"/>
                <w:i w:val="0"/>
                <w:color w:val="000000" w:themeColor="text2"/>
                <w:sz w:val="24"/>
                <w:szCs w:val="24"/>
              </w:rPr>
              <w:t xml:space="preserve"> Krop, sanser og bevægelse</w:t>
            </w:r>
          </w:p>
          <w:p w14:paraId="2AB98F1C" w14:textId="77777777" w:rsidR="00417513" w:rsidRPr="00F03579" w:rsidRDefault="00417513" w:rsidP="00417513">
            <w:pPr>
              <w:pStyle w:val="Overskrift4"/>
              <w:spacing w:line="276" w:lineRule="auto"/>
              <w:jc w:val="both"/>
              <w:rPr>
                <w:rFonts w:ascii="Times New Roman" w:hAnsi="Times New Roman" w:cs="Times New Roman"/>
                <w:sz w:val="24"/>
                <w:szCs w:val="24"/>
              </w:rPr>
            </w:pPr>
            <w:r w:rsidRPr="00F03579">
              <w:rPr>
                <w:rFonts w:ascii="Times New Roman" w:hAnsi="Times New Roman" w:cs="Times New Roman"/>
                <w:sz w:val="24"/>
                <w:szCs w:val="24"/>
              </w:rPr>
              <w:t>Hvilke læreplanstemaer u</w:t>
            </w:r>
            <w:r>
              <w:rPr>
                <w:rFonts w:ascii="Times New Roman" w:hAnsi="Times New Roman" w:cs="Times New Roman"/>
                <w:sz w:val="24"/>
                <w:szCs w:val="24"/>
              </w:rPr>
              <w:t xml:space="preserve">nderstøtter læringsmiljøet: </w:t>
            </w:r>
            <w:r w:rsidRPr="00F03579">
              <w:rPr>
                <w:rFonts w:ascii="Times New Roman" w:hAnsi="Times New Roman" w:cs="Times New Roman"/>
                <w:i w:val="0"/>
                <w:color w:val="000000" w:themeColor="text2"/>
                <w:sz w:val="24"/>
                <w:szCs w:val="24"/>
              </w:rPr>
              <w:t>Alsidig personlig udvikling, deltagelseskompetence), Social udvikling (Deltagelse og medindflydelse), Kommunikation og sprog (Interaktioner… Mental sundhed)</w:t>
            </w:r>
          </w:p>
          <w:p w14:paraId="2BB3FE6A" w14:textId="77777777" w:rsidR="00417513" w:rsidRPr="00F03579" w:rsidRDefault="00417513" w:rsidP="00417513">
            <w:pPr>
              <w:spacing w:line="276" w:lineRule="auto"/>
              <w:jc w:val="both"/>
              <w:rPr>
                <w:rFonts w:ascii="Times New Roman" w:hAnsi="Times New Roman"/>
                <w:i/>
                <w:sz w:val="24"/>
                <w:szCs w:val="24"/>
              </w:rPr>
            </w:pPr>
          </w:p>
          <w:p w14:paraId="3333E8CC" w14:textId="77777777" w:rsidR="00417513" w:rsidRPr="00F03579" w:rsidRDefault="00417513" w:rsidP="00417513">
            <w:pPr>
              <w:pStyle w:val="Overskrift4"/>
              <w:spacing w:line="276" w:lineRule="auto"/>
              <w:jc w:val="both"/>
              <w:rPr>
                <w:rFonts w:ascii="Times New Roman" w:hAnsi="Times New Roman" w:cs="Times New Roman"/>
                <w:i w:val="0"/>
                <w:color w:val="000000" w:themeColor="text2"/>
                <w:sz w:val="24"/>
                <w:szCs w:val="24"/>
              </w:rPr>
            </w:pPr>
            <w:r w:rsidRPr="00F03579">
              <w:rPr>
                <w:rFonts w:ascii="Times New Roman" w:hAnsi="Times New Roman" w:cs="Times New Roman"/>
                <w:sz w:val="24"/>
                <w:szCs w:val="24"/>
              </w:rPr>
              <w:t xml:space="preserve">Hvordan vil den voksne tilrettelægge læringsmiljøet: </w:t>
            </w:r>
            <w:r w:rsidRPr="00F03579">
              <w:rPr>
                <w:rFonts w:ascii="Times New Roman" w:hAnsi="Times New Roman" w:cs="Times New Roman"/>
                <w:i w:val="0"/>
                <w:color w:val="000000" w:themeColor="text2"/>
                <w:sz w:val="24"/>
                <w:szCs w:val="24"/>
              </w:rPr>
              <w:t xml:space="preserve">Det er vigtigt, at vi i dette tema giver børnene udfoldelsesmuligheder og medindflydelse, så børnene får en krop- og bevægelsesglæde og føler sig som en vigtig del i fællesskabet. </w:t>
            </w:r>
          </w:p>
          <w:p w14:paraId="6976AE1A" w14:textId="77777777" w:rsidR="00417513" w:rsidRPr="00F03579" w:rsidRDefault="00417513" w:rsidP="00417513">
            <w:pPr>
              <w:pStyle w:val="Overskrift4"/>
              <w:spacing w:line="276" w:lineRule="auto"/>
              <w:jc w:val="both"/>
              <w:rPr>
                <w:rFonts w:ascii="Times New Roman" w:hAnsi="Times New Roman" w:cs="Times New Roman"/>
                <w:i w:val="0"/>
                <w:color w:val="000000" w:themeColor="text2"/>
                <w:sz w:val="24"/>
                <w:szCs w:val="24"/>
              </w:rPr>
            </w:pPr>
            <w:r w:rsidRPr="00F03579">
              <w:rPr>
                <w:rFonts w:ascii="Times New Roman" w:hAnsi="Times New Roman" w:cs="Times New Roman"/>
                <w:i w:val="0"/>
                <w:color w:val="000000" w:themeColor="text2"/>
                <w:sz w:val="24"/>
                <w:szCs w:val="24"/>
              </w:rPr>
              <w:t>I dette tema er det vigtigt, at de</w:t>
            </w:r>
            <w:r>
              <w:rPr>
                <w:rFonts w:ascii="Times New Roman" w:hAnsi="Times New Roman" w:cs="Times New Roman"/>
                <w:i w:val="0"/>
                <w:color w:val="000000" w:themeColor="text2"/>
                <w:sz w:val="24"/>
                <w:szCs w:val="24"/>
              </w:rPr>
              <w:t>r</w:t>
            </w:r>
            <w:r w:rsidRPr="00F03579">
              <w:rPr>
                <w:rFonts w:ascii="Times New Roman" w:hAnsi="Times New Roman" w:cs="Times New Roman"/>
                <w:i w:val="0"/>
                <w:color w:val="000000" w:themeColor="text2"/>
                <w:sz w:val="24"/>
                <w:szCs w:val="24"/>
              </w:rPr>
              <w:t xml:space="preserve"> planlægges efter en rød tråd, der giver mening for den læring vi gerne vil se. Vi vil gennem dette tema berøre flere aspekter inden for kroppen, herunder sanser, hvad er der i kroppen, hvad kan min krop, hvad mærker min krop, og mental sundhed i form af, hvordan har man og andre det når man er glad, ked af det, spændt. Det er derfor vigtigt, at børnene bliver delt i små grupper de føler sig trygge i, og hvor de tør være deltagende og udfordre sig selv kropsligt og bevægelsesmæssigt. </w:t>
            </w:r>
          </w:p>
          <w:p w14:paraId="09020D0A" w14:textId="77777777" w:rsidR="00417513" w:rsidRPr="00F03579" w:rsidRDefault="00417513" w:rsidP="00417513">
            <w:pPr>
              <w:spacing w:line="276" w:lineRule="auto"/>
              <w:jc w:val="both"/>
              <w:rPr>
                <w:rFonts w:ascii="Times New Roman" w:hAnsi="Times New Roman"/>
                <w:i/>
                <w:sz w:val="24"/>
                <w:szCs w:val="24"/>
              </w:rPr>
            </w:pPr>
          </w:p>
          <w:p w14:paraId="2EBAFA32" w14:textId="77777777" w:rsidR="00417513" w:rsidRPr="00F03579" w:rsidRDefault="00417513" w:rsidP="00417513">
            <w:pPr>
              <w:pStyle w:val="Overskrift4"/>
              <w:spacing w:line="276" w:lineRule="auto"/>
              <w:jc w:val="both"/>
              <w:rPr>
                <w:rFonts w:ascii="Times New Roman" w:hAnsi="Times New Roman" w:cs="Times New Roman"/>
                <w:sz w:val="24"/>
                <w:szCs w:val="24"/>
              </w:rPr>
            </w:pPr>
            <w:r w:rsidRPr="00F03579">
              <w:rPr>
                <w:rFonts w:ascii="Times New Roman" w:hAnsi="Times New Roman" w:cs="Times New Roman"/>
                <w:sz w:val="24"/>
                <w:szCs w:val="24"/>
              </w:rPr>
              <w:t>Hvorfor vælges dette tema til at understøtte børns udvikling, trivsel, læring og leg:</w:t>
            </w:r>
            <w:r w:rsidRPr="00F03579">
              <w:rPr>
                <w:rFonts w:ascii="Times New Roman" w:hAnsi="Times New Roman" w:cs="Times New Roman"/>
                <w:i w:val="0"/>
                <w:color w:val="000000" w:themeColor="text2"/>
                <w:sz w:val="24"/>
                <w:szCs w:val="24"/>
              </w:rPr>
              <w:t xml:space="preserve"> Sundhed understøtter trivsel i vores krop. Sundhed er mange ting, derfor vil vi bruge noget tid på dette tema, så vi kan være medvirkende til at børnene udvikler en forståelse for de forskellige aspekter i dette tema, og får en god grundfølelse af den sundhed der er god at passe på hele livet igennem.</w:t>
            </w:r>
            <w:r w:rsidRPr="00F03579">
              <w:rPr>
                <w:rFonts w:ascii="Times New Roman" w:hAnsi="Times New Roman" w:cs="Times New Roman"/>
                <w:color w:val="000000" w:themeColor="text2"/>
                <w:sz w:val="24"/>
                <w:szCs w:val="24"/>
              </w:rPr>
              <w:t xml:space="preserve"> </w:t>
            </w:r>
          </w:p>
          <w:p w14:paraId="561D2788" w14:textId="77777777" w:rsidR="00417513" w:rsidRPr="00F03579" w:rsidRDefault="00417513" w:rsidP="00417513">
            <w:pPr>
              <w:spacing w:line="276" w:lineRule="auto"/>
              <w:jc w:val="both"/>
              <w:rPr>
                <w:rFonts w:ascii="Times New Roman" w:hAnsi="Times New Roman"/>
                <w:i/>
                <w:sz w:val="24"/>
                <w:szCs w:val="24"/>
              </w:rPr>
            </w:pPr>
          </w:p>
          <w:p w14:paraId="37825E4E" w14:textId="77777777" w:rsidR="00417513" w:rsidRPr="00F03579" w:rsidRDefault="00417513" w:rsidP="00417513">
            <w:pPr>
              <w:pStyle w:val="Overskrift4"/>
              <w:spacing w:line="276" w:lineRule="auto"/>
              <w:jc w:val="both"/>
              <w:rPr>
                <w:rFonts w:ascii="Times New Roman" w:hAnsi="Times New Roman" w:cs="Times New Roman"/>
                <w:sz w:val="24"/>
                <w:szCs w:val="24"/>
              </w:rPr>
            </w:pPr>
            <w:r w:rsidRPr="00F03579">
              <w:rPr>
                <w:rFonts w:ascii="Times New Roman" w:hAnsi="Times New Roman" w:cs="Times New Roman"/>
                <w:sz w:val="24"/>
                <w:szCs w:val="24"/>
              </w:rPr>
              <w:t xml:space="preserve">Hvad er den voksnes rolle: </w:t>
            </w:r>
            <w:r w:rsidRPr="00F03579">
              <w:rPr>
                <w:rFonts w:ascii="Times New Roman" w:hAnsi="Times New Roman" w:cs="Times New Roman"/>
                <w:i w:val="0"/>
                <w:color w:val="000000" w:themeColor="text2"/>
                <w:sz w:val="24"/>
                <w:szCs w:val="24"/>
              </w:rPr>
              <w:t>I de voksenstyrede læringsaktiviteter er det pædagogens rolle, at sørge for at gå foran barnet, og hele tiden sørge for at justere aktiviteten ud fra børnegruppens udvikling og interesse, og selv kunne vurdere hvornår og hvordan aktiviteten skal tilpasses den enkelte aktivitetsgruppe / det enkelte barn. Den voksne skal ved de ikke-voksenstyrede aktiviteter være støttende, og klar til at hjælpe og guide børnene hvor behovet opstår. Det er vigtigt at den voksne har tilegnet sig viden omkring kroppens funktioner, og den mental</w:t>
            </w:r>
            <w:r>
              <w:rPr>
                <w:rFonts w:ascii="Times New Roman" w:hAnsi="Times New Roman" w:cs="Times New Roman"/>
                <w:i w:val="0"/>
                <w:color w:val="000000" w:themeColor="text2"/>
                <w:sz w:val="24"/>
                <w:szCs w:val="24"/>
              </w:rPr>
              <w:t>e sundhed hos børn i alderen 3-4</w:t>
            </w:r>
            <w:r w:rsidRPr="00F03579">
              <w:rPr>
                <w:rFonts w:ascii="Times New Roman" w:hAnsi="Times New Roman" w:cs="Times New Roman"/>
                <w:i w:val="0"/>
                <w:color w:val="000000" w:themeColor="text2"/>
                <w:sz w:val="24"/>
                <w:szCs w:val="24"/>
              </w:rPr>
              <w:t xml:space="preserve"> år. </w:t>
            </w:r>
          </w:p>
          <w:p w14:paraId="1F689E45" w14:textId="77777777" w:rsidR="00417513" w:rsidRPr="004316FE" w:rsidRDefault="00417513" w:rsidP="00417513"/>
          <w:p w14:paraId="0B8C7EEF" w14:textId="77777777" w:rsidR="00417513" w:rsidRPr="00F03579" w:rsidRDefault="00417513" w:rsidP="00417513">
            <w:pPr>
              <w:pStyle w:val="Overskrift4"/>
              <w:spacing w:line="276" w:lineRule="auto"/>
              <w:jc w:val="both"/>
              <w:rPr>
                <w:rFonts w:ascii="Times New Roman" w:hAnsi="Times New Roman" w:cs="Times New Roman"/>
                <w:sz w:val="24"/>
                <w:szCs w:val="24"/>
              </w:rPr>
            </w:pPr>
            <w:r w:rsidRPr="00F03579">
              <w:rPr>
                <w:rFonts w:ascii="Times New Roman" w:hAnsi="Times New Roman" w:cs="Times New Roman"/>
                <w:sz w:val="24"/>
                <w:szCs w:val="24"/>
              </w:rPr>
              <w:t xml:space="preserve">Hvordan tænkes børn i særlige positioner ind: </w:t>
            </w:r>
            <w:bookmarkStart w:id="24" w:name="_Hlk16678472"/>
            <w:r w:rsidRPr="00F03579">
              <w:rPr>
                <w:rFonts w:ascii="Times New Roman" w:hAnsi="Times New Roman" w:cs="Times New Roman"/>
                <w:i w:val="0"/>
                <w:color w:val="000000" w:themeColor="text2"/>
                <w:sz w:val="24"/>
                <w:szCs w:val="24"/>
              </w:rPr>
              <w:t xml:space="preserve">Vi vil ud fra vores kendskab og observationer i børnegruppen, lave læringsgrupper, så børn i særlige positioner får mest muligt ud af vores planlagte tema. Vi vil korrigere de planlagte aktiviteter ud fra det individuelle barns kompetencer og nærmeste udviklingszone. </w:t>
            </w:r>
          </w:p>
          <w:bookmarkEnd w:id="24"/>
          <w:p w14:paraId="27EE3D57" w14:textId="77777777" w:rsidR="00417513" w:rsidRPr="004316FE" w:rsidRDefault="00417513" w:rsidP="00417513"/>
          <w:p w14:paraId="79B3F404" w14:textId="77777777" w:rsidR="00417513" w:rsidRPr="000B51CE" w:rsidRDefault="00417513" w:rsidP="00417513">
            <w:pPr>
              <w:pStyle w:val="Overskrift4"/>
              <w:spacing w:line="276" w:lineRule="auto"/>
              <w:jc w:val="both"/>
              <w:rPr>
                <w:rFonts w:ascii="Times New Roman" w:hAnsi="Times New Roman" w:cs="Times New Roman"/>
                <w:i w:val="0"/>
                <w:sz w:val="24"/>
                <w:szCs w:val="24"/>
              </w:rPr>
            </w:pPr>
            <w:r w:rsidRPr="000B51CE">
              <w:rPr>
                <w:rFonts w:ascii="Times New Roman" w:hAnsi="Times New Roman" w:cs="Times New Roman"/>
                <w:i w:val="0"/>
                <w:sz w:val="24"/>
                <w:szCs w:val="24"/>
              </w:rPr>
              <w:t xml:space="preserve">Tidsperiode: 1,5 – 2 måneder </w:t>
            </w:r>
          </w:p>
          <w:p w14:paraId="6440A683" w14:textId="77777777" w:rsidR="00680B9A" w:rsidRPr="00680B9A" w:rsidRDefault="00680B9A" w:rsidP="00680B9A">
            <w:pPr>
              <w:spacing w:line="360" w:lineRule="auto"/>
              <w:jc w:val="both"/>
              <w:rPr>
                <w:rFonts w:ascii="Times New Roman" w:hAnsi="Times New Roman"/>
                <w:b/>
                <w:bCs/>
                <w:sz w:val="22"/>
                <w:szCs w:val="22"/>
              </w:rPr>
            </w:pPr>
            <w:r w:rsidRPr="00680B9A">
              <w:rPr>
                <w:rFonts w:ascii="Times New Roman" w:hAnsi="Times New Roman"/>
                <w:b/>
                <w:bCs/>
                <w:sz w:val="22"/>
                <w:szCs w:val="22"/>
              </w:rPr>
              <w:lastRenderedPageBreak/>
              <w:t xml:space="preserve">Hvad: </w:t>
            </w:r>
            <w:r w:rsidRPr="00680B9A">
              <w:rPr>
                <w:rFonts w:ascii="Times New Roman" w:hAnsi="Times New Roman"/>
                <w:sz w:val="22"/>
                <w:szCs w:val="22"/>
              </w:rPr>
              <w:t>Vi vil hjælpe børnene til at udvikle forståelse for hvordan kroppen kan bruges og virker, samt hvad kroppen har af sanser, og hvilke følelser man som menneske rummer i forskellige situationer.</w:t>
            </w:r>
          </w:p>
          <w:p w14:paraId="1F40DF9C" w14:textId="77777777" w:rsidR="00680B9A" w:rsidRPr="00680B9A" w:rsidRDefault="00680B9A" w:rsidP="00680B9A">
            <w:pPr>
              <w:spacing w:line="360" w:lineRule="auto"/>
              <w:jc w:val="both"/>
              <w:rPr>
                <w:rFonts w:ascii="Times New Roman" w:hAnsi="Times New Roman"/>
                <w:sz w:val="22"/>
                <w:szCs w:val="22"/>
              </w:rPr>
            </w:pPr>
            <w:r w:rsidRPr="00680B9A">
              <w:rPr>
                <w:rFonts w:ascii="Times New Roman" w:hAnsi="Times New Roman"/>
                <w:b/>
                <w:bCs/>
                <w:sz w:val="22"/>
                <w:szCs w:val="22"/>
              </w:rPr>
              <w:t xml:space="preserve">Hvordan: </w:t>
            </w:r>
            <w:r w:rsidRPr="00680B9A">
              <w:rPr>
                <w:rFonts w:ascii="Times New Roman" w:hAnsi="Times New Roman"/>
                <w:sz w:val="22"/>
                <w:szCs w:val="22"/>
              </w:rPr>
              <w:t xml:space="preserve">Vi vil i en periode over to måneder arbejde med flere aspekter i temaet: ”sundhed, krop, puls, bevægelse og mental sundhed”. Vi vil starte med at arbejde med krop og puls, hvor vi laver bevægelseslege og motorikbaner der indebærer og styrker de 18 grundbevægelser, samt være opmærksom på det sansemotoriske. Vi vil gøre opmærksom på hvordan kroppen reagerer, fx når vi er har løbet stærkt (hjertet banker hurtigere og vi bliver forpustet) og arbejde med temposkift, hvor vi øver at gå fra højt til lavt tempo. Vi vil desuden benytte os af en APP der hedder ”kroppen”, hvor vi kan se hvordan kroppen fungerer indeni. Samt se og læse bøger </w:t>
            </w:r>
            <w:proofErr w:type="gramStart"/>
            <w:r w:rsidRPr="00680B9A">
              <w:rPr>
                <w:rFonts w:ascii="Times New Roman" w:hAnsi="Times New Roman"/>
                <w:sz w:val="22"/>
                <w:szCs w:val="22"/>
              </w:rPr>
              <w:t>omkring</w:t>
            </w:r>
            <w:proofErr w:type="gramEnd"/>
            <w:r w:rsidRPr="00680B9A">
              <w:rPr>
                <w:rFonts w:ascii="Times New Roman" w:hAnsi="Times New Roman"/>
                <w:sz w:val="22"/>
                <w:szCs w:val="22"/>
              </w:rPr>
              <w:t xml:space="preserve"> kroppen. Børnene måles, vejes og tegnes på et stykke papir i fuld størrelse, hvor børnene selv påsætter fx øjne, næse, hjerte, lunger mv.</w:t>
            </w:r>
          </w:p>
          <w:p w14:paraId="16CF2C5B" w14:textId="77777777" w:rsidR="00680B9A" w:rsidRPr="00680B9A" w:rsidRDefault="00680B9A" w:rsidP="00680B9A">
            <w:pPr>
              <w:spacing w:line="360" w:lineRule="auto"/>
              <w:jc w:val="both"/>
              <w:rPr>
                <w:rFonts w:ascii="Times New Roman" w:hAnsi="Times New Roman"/>
                <w:sz w:val="22"/>
                <w:szCs w:val="22"/>
              </w:rPr>
            </w:pPr>
            <w:r w:rsidRPr="00680B9A">
              <w:rPr>
                <w:rFonts w:ascii="Times New Roman" w:hAnsi="Times New Roman"/>
                <w:sz w:val="22"/>
                <w:szCs w:val="22"/>
              </w:rPr>
              <w:t>Vi vil efter dette arbejde med de fem grundsanser. Her vil vi dele børnene i små læringsgrupper, hvor de skiftes til at afprøve de forskellige sanser på stuen. Ved aktivitet omkring smagssansen vil børnene skulle smage, hvis de har lyst, på både salt, surt, sødt, bittert og umami. Ved høresansen vil vi arbejde med forskellige lyse, fx hvor børnene skal følge en lyd med bind for øjnene. Ved følesansen vil vi lave forskellige kasser med forskelligt indhold, hvor børnene kan gå med bare fødder i.</w:t>
            </w:r>
          </w:p>
          <w:p w14:paraId="24E559E1" w14:textId="77777777" w:rsidR="00680B9A" w:rsidRPr="00680B9A" w:rsidRDefault="00680B9A" w:rsidP="00680B9A">
            <w:pPr>
              <w:spacing w:line="360" w:lineRule="auto"/>
              <w:jc w:val="both"/>
              <w:rPr>
                <w:rFonts w:ascii="Times New Roman" w:hAnsi="Times New Roman"/>
                <w:sz w:val="22"/>
                <w:szCs w:val="22"/>
              </w:rPr>
            </w:pPr>
            <w:r w:rsidRPr="00680B9A">
              <w:rPr>
                <w:rFonts w:ascii="Times New Roman" w:hAnsi="Times New Roman"/>
                <w:sz w:val="22"/>
                <w:szCs w:val="22"/>
              </w:rPr>
              <w:t xml:space="preserve">Som afslutning på temaet vil vi komme in over den mentale sundhed, her vil vi lave mindre grupper, hvor vi skiftevis vil arbejde med trin-for-trin, stop op sneglen og hurtighunden, og italesætte hvordan børnene udtrykker at de har det. Og hvordan andre udtrykker at de har det. </w:t>
            </w:r>
          </w:p>
          <w:p w14:paraId="13FD08BA" w14:textId="5F9552F2" w:rsidR="00680B9A" w:rsidRPr="00680B9A" w:rsidRDefault="00680B9A" w:rsidP="00680B9A">
            <w:pPr>
              <w:spacing w:line="360" w:lineRule="auto"/>
              <w:jc w:val="both"/>
              <w:rPr>
                <w:rFonts w:ascii="Times New Roman" w:hAnsi="Times New Roman"/>
                <w:sz w:val="22"/>
                <w:szCs w:val="22"/>
              </w:rPr>
            </w:pPr>
            <w:r w:rsidRPr="00680B9A">
              <w:rPr>
                <w:rFonts w:ascii="Times New Roman" w:hAnsi="Times New Roman"/>
                <w:sz w:val="22"/>
                <w:szCs w:val="22"/>
              </w:rPr>
              <w:t xml:space="preserve">Gennem temaet vil vi også arbejde med massage af fødder til </w:t>
            </w:r>
            <w:proofErr w:type="gramStart"/>
            <w:r w:rsidRPr="00680B9A">
              <w:rPr>
                <w:rFonts w:ascii="Times New Roman" w:hAnsi="Times New Roman"/>
                <w:sz w:val="22"/>
                <w:szCs w:val="22"/>
              </w:rPr>
              <w:t>roligt musik</w:t>
            </w:r>
            <w:proofErr w:type="gramEnd"/>
            <w:r w:rsidRPr="00680B9A">
              <w:rPr>
                <w:rFonts w:ascii="Times New Roman" w:hAnsi="Times New Roman"/>
                <w:sz w:val="22"/>
                <w:szCs w:val="22"/>
              </w:rPr>
              <w:t>.</w:t>
            </w:r>
          </w:p>
          <w:p w14:paraId="6D449425" w14:textId="77777777" w:rsidR="00680B9A" w:rsidRPr="00680B9A" w:rsidRDefault="00680B9A" w:rsidP="00680B9A">
            <w:pPr>
              <w:spacing w:line="360" w:lineRule="auto"/>
              <w:jc w:val="both"/>
              <w:rPr>
                <w:rFonts w:ascii="Times New Roman" w:hAnsi="Times New Roman"/>
                <w:b/>
                <w:bCs/>
                <w:sz w:val="22"/>
                <w:szCs w:val="22"/>
              </w:rPr>
            </w:pPr>
            <w:r w:rsidRPr="00680B9A">
              <w:rPr>
                <w:rFonts w:ascii="Times New Roman" w:hAnsi="Times New Roman"/>
                <w:b/>
                <w:bCs/>
                <w:sz w:val="22"/>
                <w:szCs w:val="22"/>
              </w:rPr>
              <w:t xml:space="preserve">Hvorfor: </w:t>
            </w:r>
            <w:r w:rsidRPr="00680B9A">
              <w:rPr>
                <w:rFonts w:ascii="Times New Roman" w:hAnsi="Times New Roman"/>
                <w:sz w:val="22"/>
                <w:szCs w:val="22"/>
              </w:rPr>
              <w:t>Vi vælger at arbejde med sundhed, da flere undersøgelser påviser at sunde børn er gladere børn, samt at det fører til bedre indlæring hos det enkelte barn. Ved at inddrage børnene i temaet og arbejde med det over en periode på to måneder, vil vi kunne hjælpe børnene til at udvikle en forståelse for hvordan de kan bruge deres krop, og hvordan andre mennesker og de selv, har det. Samt hvad der sker i kroppen når man er fysisk aktiv og hvordan man kan komme ned i tempo igen,</w:t>
            </w:r>
          </w:p>
          <w:p w14:paraId="7AF441B4" w14:textId="77777777" w:rsidR="00680B9A" w:rsidRPr="00680B9A" w:rsidRDefault="00680B9A" w:rsidP="00680B9A">
            <w:pPr>
              <w:spacing w:line="360" w:lineRule="auto"/>
              <w:jc w:val="both"/>
              <w:rPr>
                <w:rFonts w:ascii="Times New Roman" w:hAnsi="Times New Roman"/>
                <w:b/>
                <w:bCs/>
                <w:sz w:val="22"/>
                <w:szCs w:val="22"/>
              </w:rPr>
            </w:pPr>
            <w:r w:rsidRPr="00680B9A">
              <w:rPr>
                <w:rFonts w:ascii="Times New Roman" w:hAnsi="Times New Roman"/>
                <w:b/>
                <w:bCs/>
                <w:sz w:val="22"/>
                <w:szCs w:val="22"/>
              </w:rPr>
              <w:t xml:space="preserve">Hvad kan I som forældre gøre hjemme: </w:t>
            </w:r>
          </w:p>
          <w:p w14:paraId="078996BF" w14:textId="77777777" w:rsidR="00680B9A" w:rsidRPr="00680B9A" w:rsidRDefault="00680B9A" w:rsidP="00680B9A">
            <w:pPr>
              <w:spacing w:line="360" w:lineRule="auto"/>
              <w:jc w:val="both"/>
              <w:rPr>
                <w:rFonts w:ascii="Times New Roman" w:hAnsi="Times New Roman"/>
                <w:sz w:val="22"/>
                <w:szCs w:val="22"/>
              </w:rPr>
            </w:pPr>
            <w:r w:rsidRPr="00680B9A">
              <w:rPr>
                <w:rFonts w:ascii="Times New Roman" w:hAnsi="Times New Roman"/>
                <w:sz w:val="22"/>
                <w:szCs w:val="22"/>
              </w:rPr>
              <w:t>Snak med børnene om at mærke efter deres hjerte når de har været fysisk aktive.</w:t>
            </w:r>
          </w:p>
          <w:p w14:paraId="4468D6B5" w14:textId="77777777" w:rsidR="00680B9A" w:rsidRPr="00680B9A" w:rsidRDefault="00680B9A" w:rsidP="00680B9A">
            <w:pPr>
              <w:spacing w:line="360" w:lineRule="auto"/>
              <w:jc w:val="both"/>
              <w:rPr>
                <w:rFonts w:ascii="Times New Roman" w:hAnsi="Times New Roman"/>
                <w:sz w:val="22"/>
                <w:szCs w:val="22"/>
              </w:rPr>
            </w:pPr>
            <w:r w:rsidRPr="00680B9A">
              <w:rPr>
                <w:rFonts w:ascii="Times New Roman" w:hAnsi="Times New Roman"/>
                <w:sz w:val="22"/>
                <w:szCs w:val="22"/>
              </w:rPr>
              <w:t xml:space="preserve">Spørg børnene hvad man kan gøre for at få hjertet til at slå stille igen – vær gerne en aktiv del af barnets ideer til dette. Man kan evt. mærke efter hinandens hjerteslag. </w:t>
            </w:r>
          </w:p>
          <w:p w14:paraId="0501B5E0" w14:textId="77777777" w:rsidR="00680B9A" w:rsidRPr="00680B9A" w:rsidRDefault="00680B9A" w:rsidP="00680B9A">
            <w:pPr>
              <w:spacing w:line="360" w:lineRule="auto"/>
              <w:jc w:val="both"/>
              <w:rPr>
                <w:rFonts w:ascii="Times New Roman" w:hAnsi="Times New Roman"/>
                <w:sz w:val="22"/>
                <w:szCs w:val="22"/>
              </w:rPr>
            </w:pPr>
            <w:r w:rsidRPr="00680B9A">
              <w:rPr>
                <w:rFonts w:ascii="Times New Roman" w:hAnsi="Times New Roman"/>
                <w:sz w:val="22"/>
                <w:szCs w:val="22"/>
              </w:rPr>
              <w:t>Være spørgende om de forskellige kropsdeles funktioner, fx, hvad bruger vi hænderne til? Hvad ser man med? Osv.</w:t>
            </w:r>
          </w:p>
          <w:p w14:paraId="2DAAF6DE" w14:textId="77777777" w:rsidR="00680B9A" w:rsidRPr="00680B9A" w:rsidRDefault="00680B9A" w:rsidP="00680B9A">
            <w:pPr>
              <w:spacing w:line="360" w:lineRule="auto"/>
              <w:jc w:val="both"/>
              <w:rPr>
                <w:rFonts w:ascii="Times New Roman" w:hAnsi="Times New Roman"/>
                <w:sz w:val="22"/>
                <w:szCs w:val="22"/>
              </w:rPr>
            </w:pPr>
            <w:r w:rsidRPr="00680B9A">
              <w:rPr>
                <w:rFonts w:ascii="Times New Roman" w:hAnsi="Times New Roman"/>
                <w:sz w:val="22"/>
                <w:szCs w:val="22"/>
              </w:rPr>
              <w:t xml:space="preserve">Tag en tur i skolen eller til stranden og brug naturen til at være aktive i. Gå fx på træstammer, hvem kommer først op ad bakken eller saml sten og kast dem i vandet. </w:t>
            </w:r>
          </w:p>
          <w:p w14:paraId="12CD67BC" w14:textId="77777777" w:rsidR="00680B9A" w:rsidRPr="00680B9A" w:rsidRDefault="00680B9A" w:rsidP="00680B9A">
            <w:pPr>
              <w:spacing w:line="360" w:lineRule="auto"/>
              <w:jc w:val="both"/>
              <w:rPr>
                <w:rFonts w:ascii="Times New Roman" w:hAnsi="Times New Roman"/>
                <w:b/>
                <w:bCs/>
                <w:sz w:val="22"/>
                <w:szCs w:val="22"/>
              </w:rPr>
            </w:pPr>
            <w:r w:rsidRPr="00680B9A">
              <w:rPr>
                <w:rFonts w:ascii="Times New Roman" w:hAnsi="Times New Roman"/>
                <w:b/>
                <w:bCs/>
                <w:sz w:val="22"/>
                <w:szCs w:val="22"/>
              </w:rPr>
              <w:t>Tegn på læring:</w:t>
            </w:r>
          </w:p>
          <w:p w14:paraId="6D115CE7" w14:textId="77777777" w:rsidR="00680B9A" w:rsidRPr="00680B9A" w:rsidRDefault="00680B9A" w:rsidP="00680B9A">
            <w:pPr>
              <w:spacing w:line="360" w:lineRule="auto"/>
              <w:jc w:val="both"/>
              <w:rPr>
                <w:rFonts w:ascii="Times New Roman" w:hAnsi="Times New Roman"/>
                <w:sz w:val="22"/>
                <w:szCs w:val="22"/>
              </w:rPr>
            </w:pPr>
            <w:r w:rsidRPr="00680B9A">
              <w:rPr>
                <w:rFonts w:ascii="Times New Roman" w:hAnsi="Times New Roman"/>
                <w:sz w:val="22"/>
                <w:szCs w:val="22"/>
              </w:rPr>
              <w:t>De mere fysisk stille børn, som er motorisk udfordret, begynder at vise mere interesse i at udfolde sig og bruge sin krop.</w:t>
            </w:r>
          </w:p>
          <w:p w14:paraId="4E26004E" w14:textId="77777777" w:rsidR="00680B9A" w:rsidRPr="00680B9A" w:rsidRDefault="00680B9A" w:rsidP="00680B9A">
            <w:pPr>
              <w:spacing w:line="360" w:lineRule="auto"/>
              <w:jc w:val="both"/>
              <w:rPr>
                <w:rFonts w:ascii="Times New Roman" w:hAnsi="Times New Roman"/>
                <w:sz w:val="22"/>
                <w:szCs w:val="22"/>
              </w:rPr>
            </w:pPr>
            <w:r w:rsidRPr="00680B9A">
              <w:rPr>
                <w:rFonts w:ascii="Times New Roman" w:hAnsi="Times New Roman"/>
                <w:sz w:val="22"/>
                <w:szCs w:val="22"/>
              </w:rPr>
              <w:t>At børnene begynder at tale om deres krop og hvad den kan bruges til.</w:t>
            </w:r>
          </w:p>
          <w:p w14:paraId="2EEAD3C9" w14:textId="473267BA" w:rsidR="00EE68FC" w:rsidRDefault="00EE68FC" w:rsidP="00EE68FC">
            <w:pPr>
              <w:jc w:val="both"/>
              <w:rPr>
                <w:rFonts w:ascii="Times New Roman" w:hAnsi="Times New Roman"/>
                <w:sz w:val="24"/>
                <w:szCs w:val="24"/>
              </w:rPr>
            </w:pPr>
          </w:p>
          <w:p w14:paraId="73C21379" w14:textId="77777777" w:rsidR="00417513" w:rsidRPr="00EE68FC" w:rsidRDefault="00417513" w:rsidP="00EE68FC">
            <w:pPr>
              <w:jc w:val="both"/>
              <w:rPr>
                <w:rFonts w:ascii="Times New Roman" w:hAnsi="Times New Roman"/>
                <w:sz w:val="24"/>
                <w:szCs w:val="24"/>
              </w:rPr>
            </w:pPr>
          </w:p>
          <w:p w14:paraId="09514BC4" w14:textId="255D6108" w:rsidR="00126ED6" w:rsidRPr="007400E9" w:rsidRDefault="00126ED6" w:rsidP="00183633">
            <w:pPr>
              <w:pStyle w:val="Tekst3"/>
            </w:pPr>
          </w:p>
        </w:tc>
      </w:tr>
    </w:tbl>
    <w:p w14:paraId="04849869" w14:textId="7E9BF131" w:rsidR="00954E38" w:rsidRDefault="00954E38">
      <w:pPr>
        <w:spacing w:line="240" w:lineRule="auto"/>
      </w:pPr>
    </w:p>
    <w:p w14:paraId="6DD7A0F3" w14:textId="77777777" w:rsidR="00954E38" w:rsidRDefault="00954E38" w:rsidP="00954E38">
      <w:pPr>
        <w:pStyle w:val="TykRd"/>
      </w:pPr>
    </w:p>
    <w:tbl>
      <w:tblPr>
        <w:tblStyle w:val="1Tabelfelt"/>
        <w:tblW w:w="0" w:type="auto"/>
        <w:tblBorders>
          <w:top w:val="none" w:sz="0" w:space="0" w:color="auto"/>
        </w:tblBorders>
        <w:tblLayout w:type="fixed"/>
        <w:tblCellMar>
          <w:bottom w:w="510" w:type="dxa"/>
          <w:right w:w="0" w:type="dxa"/>
        </w:tblCellMar>
        <w:tblLook w:val="04A0" w:firstRow="1" w:lastRow="0" w:firstColumn="1" w:lastColumn="0" w:noHBand="0" w:noVBand="1"/>
      </w:tblPr>
      <w:tblGrid>
        <w:gridCol w:w="7087"/>
        <w:gridCol w:w="2551"/>
      </w:tblGrid>
      <w:tr w:rsidR="00954E38" w:rsidRPr="006406AA" w14:paraId="241B8045" w14:textId="77777777" w:rsidTr="00183633">
        <w:trPr>
          <w:cantSplit/>
        </w:trPr>
        <w:tc>
          <w:tcPr>
            <w:tcW w:w="7087" w:type="dxa"/>
          </w:tcPr>
          <w:p w14:paraId="04467BF3" w14:textId="77777777" w:rsidR="00954E38" w:rsidRPr="00084F73" w:rsidRDefault="00954E38" w:rsidP="00183633">
            <w:pPr>
              <w:pStyle w:val="Overskrift2"/>
              <w:rPr>
                <w:color w:val="CD1626" w:themeColor="accent2"/>
              </w:rPr>
            </w:pPr>
            <w:r w:rsidRPr="00954E38">
              <w:rPr>
                <w:color w:val="CD1626" w:themeColor="accent2"/>
              </w:rPr>
              <w:t>Natur, udeliv og science</w:t>
            </w:r>
          </w:p>
          <w:p w14:paraId="1F0DBB86" w14:textId="77777777" w:rsidR="00954E38" w:rsidRPr="00954E38" w:rsidRDefault="00954E38" w:rsidP="00954E38">
            <w:pPr>
              <w:pStyle w:val="Tekst2"/>
            </w:pPr>
            <w:r w:rsidRPr="00954E38">
              <w:t xml:space="preserve">”Naturoplevelser i barndommen har både en følelsesmæssig, en kropslig, en social og en kognitiv dimension. </w:t>
            </w:r>
          </w:p>
          <w:p w14:paraId="6CDFB787" w14:textId="77777777" w:rsidR="00954E38" w:rsidRPr="00954E38" w:rsidRDefault="00954E38" w:rsidP="001527A1">
            <w:pPr>
              <w:pStyle w:val="Tekst2"/>
              <w:suppressAutoHyphens/>
            </w:pPr>
            <w:r w:rsidRPr="00954E38">
              <w:t>Naturen er et rum, hvor børn kan eksperimentere og gøre sig de første erfaringer med naturvidenskabelige tænke- og analysemåder. Men naturen er også grundlag for arbejdet med bæredygtighed og samspillet mellem menneske, samfund og natur.”</w:t>
            </w:r>
          </w:p>
          <w:p w14:paraId="5D90AA8E" w14:textId="77777777" w:rsidR="00954E38" w:rsidRPr="00B02D50" w:rsidRDefault="00954E38" w:rsidP="00183633">
            <w:pPr>
              <w:pStyle w:val="Byline"/>
            </w:pPr>
            <w:r w:rsidRPr="00954E38">
              <w:t>Den styrkede pædagogiske læreplan, Rammer og indhold, s. 44-45</w:t>
            </w:r>
          </w:p>
        </w:tc>
        <w:tc>
          <w:tcPr>
            <w:tcW w:w="2551" w:type="dxa"/>
          </w:tcPr>
          <w:p w14:paraId="11EBF4D0" w14:textId="77777777" w:rsidR="00954E38" w:rsidRDefault="00954E38" w:rsidP="00183633">
            <w:pPr>
              <w:jc w:val="right"/>
              <w:rPr>
                <w:color w:val="0077B3" w:themeColor="accent1"/>
              </w:rPr>
            </w:pPr>
            <w:r>
              <w:rPr>
                <w:noProof/>
                <w:color w:val="0077B3" w:themeColor="accent1"/>
                <w:lang w:eastAsia="da-DK"/>
              </w:rPr>
              <w:drawing>
                <wp:inline distT="0" distB="0" distL="0" distR="0" wp14:anchorId="7BD2BB14" wp14:editId="5E5FD97D">
                  <wp:extent cx="1619885" cy="179895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ng filer til levering_RK_Side 13.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619885" cy="1798955"/>
                          </a:xfrm>
                          <a:prstGeom prst="rect">
                            <a:avLst/>
                          </a:prstGeom>
                        </pic:spPr>
                      </pic:pic>
                    </a:graphicData>
                  </a:graphic>
                </wp:inline>
              </w:drawing>
            </w:r>
          </w:p>
        </w:tc>
      </w:tr>
    </w:tbl>
    <w:p w14:paraId="4E148D17" w14:textId="77777777" w:rsidR="00954E38" w:rsidRDefault="00954E38" w:rsidP="00954E38">
      <w:pPr>
        <w:pStyle w:val="MiniPara"/>
      </w:pPr>
    </w:p>
    <w:tbl>
      <w:tblPr>
        <w:tblStyle w:val="Rd"/>
        <w:tblW w:w="0" w:type="auto"/>
        <w:tblLook w:val="04A0" w:firstRow="1" w:lastRow="0" w:firstColumn="1" w:lastColumn="0" w:noHBand="0" w:noVBand="1"/>
      </w:tblPr>
      <w:tblGrid>
        <w:gridCol w:w="9638"/>
      </w:tblGrid>
      <w:tr w:rsidR="00954E38" w14:paraId="2313F1BA" w14:textId="77777777" w:rsidTr="00183633">
        <w:tc>
          <w:tcPr>
            <w:tcW w:w="9638" w:type="dxa"/>
          </w:tcPr>
          <w:p w14:paraId="057583C6" w14:textId="77777777" w:rsidR="00954E38" w:rsidRPr="00954E38" w:rsidRDefault="00954E38" w:rsidP="00954E38">
            <w:pPr>
              <w:pStyle w:val="Tekst4"/>
              <w:ind w:left="284"/>
            </w:pPr>
            <w:r w:rsidRPr="00954E38">
              <w:t>Pædagogiske mål for læreplanstemaet:</w:t>
            </w:r>
          </w:p>
          <w:p w14:paraId="084D034C" w14:textId="77777777" w:rsidR="00954E38" w:rsidRPr="00954E38" w:rsidRDefault="00954E38" w:rsidP="00954E38">
            <w:pPr>
              <w:pStyle w:val="Listeafsnit"/>
              <w:numPr>
                <w:ilvl w:val="0"/>
                <w:numId w:val="35"/>
              </w:numPr>
              <w:tabs>
                <w:tab w:val="num" w:pos="720"/>
              </w:tabs>
            </w:pPr>
            <w:r w:rsidRPr="00954E38">
              <w:t>Det pædagogiske læringsmiljø skal understøtte, at alle børn får konkrete erfaringer med naturen, som udvikler deres nysgerrighed og lyst til at udforske naturen, som giver børnene mulighed for at opleve menneskets forbundethed med naturen, og som giver børnene en begyndende forståelse for betydningen af en bæredygtig udvikling.</w:t>
            </w:r>
          </w:p>
          <w:p w14:paraId="0D842F36" w14:textId="77777777" w:rsidR="00954E38" w:rsidRPr="00954E38" w:rsidRDefault="00954E38" w:rsidP="00954E38">
            <w:pPr>
              <w:pStyle w:val="Listeafsnit"/>
              <w:numPr>
                <w:ilvl w:val="0"/>
                <w:numId w:val="35"/>
              </w:numPr>
              <w:tabs>
                <w:tab w:val="num" w:pos="720"/>
              </w:tabs>
            </w:pPr>
            <w:r w:rsidRPr="00954E38">
              <w:t>Det pædagogiske læringsmiljø skal understøtte, at alle børn aktivt observerer og undersøger naturfænomener i deres omverden, så børnene får erfaringer med at genkende og udtrykke sig om årsag, virkning og sammenhænge, herunder en begyndende matematisk opmærksomhed.</w:t>
            </w:r>
          </w:p>
        </w:tc>
      </w:tr>
    </w:tbl>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954E38" w14:paraId="1225C73B" w14:textId="77777777" w:rsidTr="00183633">
        <w:tc>
          <w:tcPr>
            <w:tcW w:w="9638" w:type="dxa"/>
          </w:tcPr>
          <w:p w14:paraId="4F2D2E82" w14:textId="77777777" w:rsidR="00954E38" w:rsidRDefault="00954E38" w:rsidP="00183633">
            <w:pPr>
              <w:pStyle w:val="Tekst5rd"/>
            </w:pPr>
            <w:r w:rsidRPr="00954E38">
              <w:t>Hvordan understøtter vores pædagogiske læringsmiljø, at børnene gør sig erfaringer med natur, udeliv og science?</w:t>
            </w:r>
          </w:p>
          <w:p w14:paraId="135E0513" w14:textId="77777777" w:rsidR="00954E38" w:rsidRDefault="00954E38" w:rsidP="00183633">
            <w:pPr>
              <w:pStyle w:val="Tekst1rd"/>
            </w:pPr>
            <w:r w:rsidRPr="005D3542">
              <w:t>Herunder, hvordan vores pædagogiske læringsmiljø:</w:t>
            </w:r>
          </w:p>
          <w:p w14:paraId="18F56732" w14:textId="77777777" w:rsidR="00954E38" w:rsidRDefault="00954E38" w:rsidP="00954E38">
            <w:pPr>
              <w:pStyle w:val="Bullettekst3rd"/>
            </w:pPr>
            <w:r>
              <w:t xml:space="preserve">Understøtter de to pædagogiske mål for temaet Natur, udeliv og science </w:t>
            </w:r>
          </w:p>
          <w:p w14:paraId="1984B2F9" w14:textId="77777777" w:rsidR="00954E38" w:rsidRDefault="00954E38" w:rsidP="00954E38">
            <w:pPr>
              <w:pStyle w:val="Bullettekst3rd"/>
            </w:pPr>
            <w:r>
              <w:t xml:space="preserve">Tager udgangspunkt i det fælles pædagogiske grundlag </w:t>
            </w:r>
          </w:p>
          <w:p w14:paraId="12D2AAB7" w14:textId="77777777" w:rsidR="00954E38" w:rsidRDefault="00954E38" w:rsidP="00183633">
            <w:pPr>
              <w:pStyle w:val="Bullettekst3rd"/>
              <w:spacing w:after="240"/>
            </w:pPr>
            <w:r w:rsidRPr="00954E38">
              <w:t>Ses i samspil med de øvrige læreplanstemaer.</w:t>
            </w:r>
          </w:p>
          <w:p w14:paraId="644B0053" w14:textId="77777777" w:rsidR="00FE301C" w:rsidRPr="000F74FE" w:rsidRDefault="00FE301C" w:rsidP="00FE301C">
            <w:pPr>
              <w:pStyle w:val="Overskrift3"/>
              <w:rPr>
                <w:rFonts w:ascii="Lucida Bright" w:hAnsi="Lucida Bright"/>
              </w:rPr>
            </w:pPr>
            <w:bookmarkStart w:id="25" w:name="_Toc16585311"/>
            <w:bookmarkStart w:id="26" w:name="_Toc24016866"/>
            <w:r w:rsidRPr="000F74FE">
              <w:rPr>
                <w:rFonts w:ascii="Lucida Bright" w:hAnsi="Lucida Bright"/>
              </w:rPr>
              <w:t>Natur, udeliv og science</w:t>
            </w:r>
            <w:bookmarkEnd w:id="25"/>
            <w:bookmarkEnd w:id="26"/>
            <w:r w:rsidRPr="000F74FE">
              <w:rPr>
                <w:rFonts w:ascii="Lucida Bright" w:hAnsi="Lucida Bright"/>
              </w:rPr>
              <w:t xml:space="preserve"> </w:t>
            </w:r>
          </w:p>
          <w:p w14:paraId="2C585622" w14:textId="77777777" w:rsidR="00FE301C" w:rsidRPr="000F74FE" w:rsidRDefault="00FE301C" w:rsidP="00FE301C"/>
          <w:p w14:paraId="53ED1FA1" w14:textId="77777777" w:rsidR="00FE301C" w:rsidRPr="00FE301C" w:rsidRDefault="00FE301C" w:rsidP="00FE301C">
            <w:pPr>
              <w:pStyle w:val="Overskrift4"/>
              <w:numPr>
                <w:ilvl w:val="0"/>
                <w:numId w:val="38"/>
              </w:numPr>
              <w:suppressAutoHyphens w:val="0"/>
              <w:spacing w:line="259" w:lineRule="auto"/>
              <w:jc w:val="both"/>
              <w:rPr>
                <w:rFonts w:ascii="Times New Roman" w:hAnsi="Times New Roman" w:cs="Times New Roman"/>
                <w:sz w:val="24"/>
                <w:szCs w:val="24"/>
              </w:rPr>
            </w:pPr>
            <w:r w:rsidRPr="00FE301C">
              <w:rPr>
                <w:rFonts w:ascii="Times New Roman" w:hAnsi="Times New Roman" w:cs="Times New Roman"/>
                <w:sz w:val="24"/>
                <w:szCs w:val="24"/>
              </w:rPr>
              <w:t>Forbundethed med naturen</w:t>
            </w:r>
          </w:p>
          <w:p w14:paraId="4AE3560E" w14:textId="77777777" w:rsidR="00FE301C" w:rsidRPr="00FE301C" w:rsidRDefault="00FE301C" w:rsidP="00FE301C">
            <w:pPr>
              <w:jc w:val="both"/>
              <w:rPr>
                <w:rFonts w:ascii="Times New Roman" w:hAnsi="Times New Roman"/>
                <w:sz w:val="24"/>
                <w:szCs w:val="24"/>
              </w:rPr>
            </w:pPr>
            <w:r w:rsidRPr="00FE301C">
              <w:rPr>
                <w:rFonts w:ascii="Times New Roman" w:hAnsi="Times New Roman"/>
                <w:sz w:val="24"/>
                <w:szCs w:val="24"/>
              </w:rPr>
              <w:t>Vi møder børnene i deres undren i naturen, når de fx ser en snegl på deres vej, giver vi dem tid til at undersøge og udtrykke deres tanker. Børnene får mulighed for, når vejret er til det og at mærke sandet under fødderne, mærke hvordan det er med skiftende underlag under fødderne og være nysgerrig på de forskellige indtryk naturen giver når vi bevæger os i den. Når vi ser eller finder ting i naturen, som børnene finder interessante, taler vi om disse og finder information i fx bøger. Det er vigtigt at vi som pædagoger er nysgerrige på naturen, for at vise børnene en forbundethed med naturen. Vi har løbende temaer hvor vi ser og udfører processer de processer der foregår fra ”jord-til-bord” eller fra ”frø-til-blomst”, ”fra-larve-til-sommerfugl” mv.</w:t>
            </w:r>
          </w:p>
          <w:p w14:paraId="0E692683" w14:textId="77777777" w:rsidR="00FE301C" w:rsidRPr="00FE301C" w:rsidRDefault="00FE301C" w:rsidP="00FE301C">
            <w:pPr>
              <w:pStyle w:val="Overskrift4"/>
              <w:numPr>
                <w:ilvl w:val="0"/>
                <w:numId w:val="38"/>
              </w:numPr>
              <w:suppressAutoHyphens w:val="0"/>
              <w:spacing w:line="259" w:lineRule="auto"/>
              <w:jc w:val="both"/>
              <w:rPr>
                <w:rFonts w:ascii="Times New Roman" w:hAnsi="Times New Roman" w:cs="Times New Roman"/>
                <w:sz w:val="24"/>
                <w:szCs w:val="24"/>
              </w:rPr>
            </w:pPr>
            <w:r w:rsidRPr="00FE301C">
              <w:rPr>
                <w:rFonts w:ascii="Times New Roman" w:hAnsi="Times New Roman" w:cs="Times New Roman"/>
                <w:sz w:val="24"/>
                <w:szCs w:val="24"/>
              </w:rPr>
              <w:lastRenderedPageBreak/>
              <w:t>Bæredygtig udvikling</w:t>
            </w:r>
          </w:p>
          <w:p w14:paraId="72F737BE" w14:textId="77777777" w:rsidR="00FE301C" w:rsidRPr="00FE301C" w:rsidRDefault="00FE301C" w:rsidP="00FE301C">
            <w:pPr>
              <w:jc w:val="both"/>
              <w:rPr>
                <w:rFonts w:ascii="Times New Roman" w:hAnsi="Times New Roman"/>
                <w:sz w:val="24"/>
                <w:szCs w:val="24"/>
              </w:rPr>
            </w:pPr>
            <w:r w:rsidRPr="00FE301C">
              <w:rPr>
                <w:rFonts w:ascii="Times New Roman" w:hAnsi="Times New Roman"/>
                <w:sz w:val="24"/>
                <w:szCs w:val="24"/>
              </w:rPr>
              <w:t xml:space="preserve">I børnehaven affaldssorterer vi ved alle madsituationer i restaffald og bioaffald. Her sorterer børnene selv tingene efter endt mad. Løbende gennem året har vi temaer der berører emnet bæredygtig udvikling, her lærer børnene om nøglehulsmærket og vi laver sund kost. Derudover tager vi på ture hvor vi samler skrald i naturen, og taler om hvad skrald gør ved jorden. Vi tager også ture til genbrugspladsen, hvor vi ser hvordan affald sorteres og taler om hvad der sker med det efterfølgende. Vi gør opmærksom på skrald når vi ser det i naturen, og begrunder hvorfor det er vigtigt, at man sorterer og husker at benytte sig af skraldespande. </w:t>
            </w:r>
          </w:p>
          <w:p w14:paraId="11227128" w14:textId="77777777" w:rsidR="00FE301C" w:rsidRPr="00FE301C" w:rsidRDefault="00FE301C" w:rsidP="00FE301C">
            <w:pPr>
              <w:pStyle w:val="Overskrift4"/>
              <w:numPr>
                <w:ilvl w:val="0"/>
                <w:numId w:val="38"/>
              </w:numPr>
              <w:suppressAutoHyphens w:val="0"/>
              <w:spacing w:line="259" w:lineRule="auto"/>
              <w:jc w:val="both"/>
              <w:rPr>
                <w:rFonts w:ascii="Times New Roman" w:hAnsi="Times New Roman" w:cs="Times New Roman"/>
                <w:sz w:val="24"/>
                <w:szCs w:val="24"/>
              </w:rPr>
            </w:pPr>
            <w:r w:rsidRPr="00FE301C">
              <w:rPr>
                <w:rFonts w:ascii="Times New Roman" w:hAnsi="Times New Roman" w:cs="Times New Roman"/>
                <w:sz w:val="24"/>
                <w:szCs w:val="24"/>
              </w:rPr>
              <w:t xml:space="preserve">Naturfænomener </w:t>
            </w:r>
          </w:p>
          <w:p w14:paraId="715BCC31" w14:textId="77777777" w:rsidR="00FE301C" w:rsidRPr="00FE301C" w:rsidRDefault="00FE301C" w:rsidP="00FE301C">
            <w:pPr>
              <w:jc w:val="both"/>
              <w:rPr>
                <w:rFonts w:ascii="Times New Roman" w:hAnsi="Times New Roman"/>
                <w:sz w:val="24"/>
                <w:szCs w:val="24"/>
              </w:rPr>
            </w:pPr>
            <w:r w:rsidRPr="00FE301C">
              <w:rPr>
                <w:rFonts w:ascii="Times New Roman" w:hAnsi="Times New Roman"/>
                <w:sz w:val="24"/>
                <w:szCs w:val="24"/>
              </w:rPr>
              <w:t>I børnehavens hverdag er det vigtigt med faste rutiner og genkendelighed for børnene. Hver morgen til samling taler vi om hvordan vejret er i dag, hvad man skal have på når vi skal lege, og hvordan vejret føles og hvad vejret gør. Fx at vi skal have solcreme på når solen skinner, så vi ikke bliver solbrændt, eller vi skal have regntøj på når det regner, så vores tøj ikke bliver vådt. Vi har gennem året temaer, der berører naturen og naturfænomener, så børnene bliver bekendt med dette.</w:t>
            </w:r>
          </w:p>
          <w:p w14:paraId="69B56AA3" w14:textId="77777777" w:rsidR="00FE301C" w:rsidRPr="00FE301C" w:rsidRDefault="00FE301C" w:rsidP="00FE301C">
            <w:pPr>
              <w:pStyle w:val="Overskrift4"/>
              <w:numPr>
                <w:ilvl w:val="0"/>
                <w:numId w:val="38"/>
              </w:numPr>
              <w:suppressAutoHyphens w:val="0"/>
              <w:spacing w:line="259" w:lineRule="auto"/>
              <w:jc w:val="both"/>
              <w:rPr>
                <w:rFonts w:ascii="Times New Roman" w:hAnsi="Times New Roman" w:cs="Times New Roman"/>
                <w:sz w:val="24"/>
                <w:szCs w:val="24"/>
              </w:rPr>
            </w:pPr>
            <w:r w:rsidRPr="00FE301C">
              <w:rPr>
                <w:rFonts w:ascii="Times New Roman" w:hAnsi="Times New Roman" w:cs="Times New Roman"/>
                <w:sz w:val="24"/>
                <w:szCs w:val="24"/>
              </w:rPr>
              <w:t>Matematisk opmærksomhed</w:t>
            </w:r>
          </w:p>
          <w:p w14:paraId="6FC8CC59" w14:textId="353898F1" w:rsidR="00FE301C" w:rsidRDefault="00FE301C" w:rsidP="00FE301C">
            <w:pPr>
              <w:jc w:val="both"/>
              <w:rPr>
                <w:rFonts w:ascii="Times New Roman" w:hAnsi="Times New Roman"/>
                <w:sz w:val="24"/>
                <w:szCs w:val="24"/>
              </w:rPr>
            </w:pPr>
            <w:r w:rsidRPr="00FE301C">
              <w:rPr>
                <w:rFonts w:ascii="Times New Roman" w:hAnsi="Times New Roman"/>
                <w:sz w:val="24"/>
                <w:szCs w:val="24"/>
              </w:rPr>
              <w:t xml:space="preserve">Gennem hele dagen italesætter vi det matematiske i forhold til barnets matematiske opmærksomhed. Dette gør vi ved at italesætte fx former, størrelser, længder, mængder mv. Det kan fx være at vi ved frokost taler om hvem der har den største madkasse, hvilke former madkassen indeholder, hvor mange madder man har med mv. Vi synger også sange </w:t>
            </w:r>
            <w:proofErr w:type="gramStart"/>
            <w:r w:rsidRPr="00FE301C">
              <w:rPr>
                <w:rFonts w:ascii="Times New Roman" w:hAnsi="Times New Roman"/>
                <w:sz w:val="24"/>
                <w:szCs w:val="24"/>
              </w:rPr>
              <w:t>omkring</w:t>
            </w:r>
            <w:proofErr w:type="gramEnd"/>
            <w:r w:rsidRPr="00FE301C">
              <w:rPr>
                <w:rFonts w:ascii="Times New Roman" w:hAnsi="Times New Roman"/>
                <w:sz w:val="24"/>
                <w:szCs w:val="24"/>
              </w:rPr>
              <w:t xml:space="preserve"> former, tal, mængder og størrelser.</w:t>
            </w:r>
          </w:p>
          <w:p w14:paraId="57503455" w14:textId="77777777" w:rsidR="00FE301C" w:rsidRPr="00FE301C" w:rsidRDefault="00FE301C" w:rsidP="00FE301C">
            <w:pPr>
              <w:jc w:val="both"/>
              <w:rPr>
                <w:rFonts w:ascii="Times New Roman" w:hAnsi="Times New Roman"/>
                <w:sz w:val="24"/>
                <w:szCs w:val="24"/>
              </w:rPr>
            </w:pPr>
          </w:p>
          <w:p w14:paraId="5BC00909" w14:textId="007FA1D8" w:rsidR="00556554" w:rsidRPr="00556554" w:rsidRDefault="00556554" w:rsidP="00556554">
            <w:pPr>
              <w:pStyle w:val="Overskrift2"/>
              <w:jc w:val="both"/>
              <w:rPr>
                <w:rFonts w:ascii="Times New Roman" w:hAnsi="Times New Roman" w:cs="Times New Roman"/>
                <w:i/>
                <w:sz w:val="28"/>
                <w:szCs w:val="28"/>
              </w:rPr>
            </w:pPr>
            <w:bookmarkStart w:id="27" w:name="_Toc24016871"/>
            <w:r w:rsidRPr="00556554">
              <w:rPr>
                <w:rFonts w:ascii="Times New Roman" w:hAnsi="Times New Roman" w:cs="Times New Roman"/>
                <w:i/>
                <w:sz w:val="28"/>
                <w:szCs w:val="28"/>
              </w:rPr>
              <w:t xml:space="preserve">Eksempel på tema: </w:t>
            </w:r>
            <w:r w:rsidRPr="00556554">
              <w:rPr>
                <w:rFonts w:ascii="Times New Roman" w:hAnsi="Times New Roman" w:cs="Times New Roman"/>
                <w:sz w:val="28"/>
                <w:szCs w:val="28"/>
              </w:rPr>
              <w:t>Dyr i naturen, kæledyr og dyr i zoologisk have.</w:t>
            </w:r>
            <w:bookmarkEnd w:id="27"/>
          </w:p>
          <w:p w14:paraId="15E0B1B0" w14:textId="7C171178" w:rsidR="00556554" w:rsidRPr="00556554" w:rsidRDefault="00556554" w:rsidP="00556554">
            <w:pPr>
              <w:keepNext/>
              <w:keepLines/>
              <w:spacing w:before="40"/>
              <w:jc w:val="both"/>
              <w:outlineLvl w:val="3"/>
              <w:rPr>
                <w:rFonts w:ascii="Times New Roman" w:eastAsiaTheme="majorEastAsia" w:hAnsi="Times New Roman"/>
                <w:i/>
                <w:iCs/>
                <w:color w:val="005886" w:themeColor="accent1" w:themeShade="BF"/>
                <w:sz w:val="24"/>
                <w:szCs w:val="24"/>
              </w:rPr>
            </w:pPr>
            <w:r w:rsidRPr="00556554">
              <w:rPr>
                <w:rFonts w:ascii="Times New Roman" w:eastAsiaTheme="majorEastAsia" w:hAnsi="Times New Roman"/>
                <w:i/>
                <w:iCs/>
                <w:color w:val="005886" w:themeColor="accent1" w:themeShade="BF"/>
                <w:sz w:val="24"/>
                <w:szCs w:val="24"/>
              </w:rPr>
              <w:t xml:space="preserve">Hvilke læreplanstemaer er der særligt fokus på: </w:t>
            </w:r>
            <w:r w:rsidRPr="00556554">
              <w:rPr>
                <w:rFonts w:ascii="Times New Roman" w:eastAsiaTheme="majorEastAsia" w:hAnsi="Times New Roman"/>
                <w:iCs/>
                <w:sz w:val="24"/>
                <w:szCs w:val="24"/>
              </w:rPr>
              <w:t>Natur, science og udeliv</w:t>
            </w:r>
          </w:p>
          <w:p w14:paraId="680D5F36" w14:textId="77777777" w:rsidR="00556554" w:rsidRPr="00556554" w:rsidRDefault="00556554" w:rsidP="00556554">
            <w:pPr>
              <w:keepNext/>
              <w:keepLines/>
              <w:spacing w:before="40"/>
              <w:jc w:val="both"/>
              <w:outlineLvl w:val="3"/>
              <w:rPr>
                <w:rFonts w:ascii="Times New Roman" w:eastAsiaTheme="majorEastAsia" w:hAnsi="Times New Roman"/>
                <w:i/>
                <w:iCs/>
                <w:color w:val="005886" w:themeColor="accent1" w:themeShade="BF"/>
                <w:sz w:val="24"/>
                <w:szCs w:val="24"/>
              </w:rPr>
            </w:pPr>
            <w:r w:rsidRPr="00556554">
              <w:rPr>
                <w:rFonts w:ascii="Times New Roman" w:eastAsiaTheme="majorEastAsia" w:hAnsi="Times New Roman"/>
                <w:i/>
                <w:iCs/>
                <w:color w:val="005886" w:themeColor="accent1" w:themeShade="BF"/>
                <w:sz w:val="24"/>
                <w:szCs w:val="24"/>
              </w:rPr>
              <w:t xml:space="preserve">Hvilke læreplanstemaer understøtter læringsmiljøet: </w:t>
            </w:r>
            <w:r w:rsidRPr="00556554">
              <w:rPr>
                <w:rFonts w:ascii="Times New Roman" w:eastAsiaTheme="majorEastAsia" w:hAnsi="Times New Roman"/>
                <w:iCs/>
                <w:sz w:val="24"/>
                <w:szCs w:val="24"/>
              </w:rPr>
              <w:t>Kommunikation og sprog (nye ord, større ordforråd og kendskab til flere dyr)</w:t>
            </w:r>
          </w:p>
          <w:p w14:paraId="640A963F" w14:textId="77777777" w:rsidR="00556554" w:rsidRPr="00556554" w:rsidRDefault="00556554" w:rsidP="00556554">
            <w:pPr>
              <w:keepNext/>
              <w:keepLines/>
              <w:spacing w:before="40"/>
              <w:jc w:val="both"/>
              <w:outlineLvl w:val="3"/>
              <w:rPr>
                <w:rFonts w:ascii="Times New Roman" w:eastAsiaTheme="majorEastAsia" w:hAnsi="Times New Roman"/>
                <w:i/>
                <w:iCs/>
                <w:color w:val="005886" w:themeColor="accent1" w:themeShade="BF"/>
                <w:sz w:val="24"/>
                <w:szCs w:val="24"/>
              </w:rPr>
            </w:pPr>
          </w:p>
          <w:p w14:paraId="0532E3DB" w14:textId="77777777" w:rsidR="00556554" w:rsidRPr="00556554" w:rsidRDefault="00556554" w:rsidP="00556554">
            <w:pPr>
              <w:keepNext/>
              <w:keepLines/>
              <w:spacing w:before="40"/>
              <w:jc w:val="both"/>
              <w:outlineLvl w:val="3"/>
              <w:rPr>
                <w:rFonts w:ascii="Times New Roman" w:eastAsiaTheme="majorEastAsia" w:hAnsi="Times New Roman"/>
                <w:i/>
                <w:iCs/>
                <w:color w:val="005886" w:themeColor="accent1" w:themeShade="BF"/>
                <w:sz w:val="24"/>
                <w:szCs w:val="24"/>
              </w:rPr>
            </w:pPr>
            <w:r w:rsidRPr="00556554">
              <w:rPr>
                <w:rFonts w:ascii="Times New Roman" w:eastAsiaTheme="majorEastAsia" w:hAnsi="Times New Roman"/>
                <w:i/>
                <w:iCs/>
                <w:color w:val="005886" w:themeColor="accent1" w:themeShade="BF"/>
                <w:sz w:val="24"/>
                <w:szCs w:val="24"/>
              </w:rPr>
              <w:t xml:space="preserve">Hvordan vil den voksne tilrettelægge læringsmiljøet: </w:t>
            </w:r>
            <w:r w:rsidRPr="00556554">
              <w:rPr>
                <w:rFonts w:ascii="Times New Roman" w:eastAsiaTheme="majorEastAsia" w:hAnsi="Times New Roman"/>
                <w:iCs/>
                <w:sz w:val="24"/>
                <w:szCs w:val="24"/>
              </w:rPr>
              <w:t>Ved dette tema, kræver det at vi bruger naturen, bøger og iPads. Den teoretiske læring kræver, at vi deler børnene op i små grupper. Grupperne bliver lavet ud fra det enkelte barns udvikling og nærmeste udviklingszone. Vi vil i dette tema lave forskellige aktiviteter der både kræver vi er foran, ved siden af og bagved barnet.</w:t>
            </w:r>
          </w:p>
          <w:p w14:paraId="0C5BEA6E" w14:textId="77777777" w:rsidR="00556554" w:rsidRPr="00556554" w:rsidRDefault="00556554" w:rsidP="00556554">
            <w:pPr>
              <w:keepNext/>
              <w:keepLines/>
              <w:spacing w:before="40"/>
              <w:jc w:val="both"/>
              <w:outlineLvl w:val="3"/>
              <w:rPr>
                <w:rFonts w:ascii="Times New Roman" w:eastAsiaTheme="majorEastAsia" w:hAnsi="Times New Roman"/>
                <w:iCs/>
                <w:sz w:val="24"/>
                <w:szCs w:val="24"/>
              </w:rPr>
            </w:pPr>
            <w:r w:rsidRPr="00556554">
              <w:rPr>
                <w:rFonts w:ascii="Times New Roman" w:eastAsiaTheme="majorEastAsia" w:hAnsi="Times New Roman"/>
                <w:i/>
                <w:iCs/>
                <w:color w:val="005886" w:themeColor="accent1" w:themeShade="BF"/>
                <w:sz w:val="24"/>
                <w:szCs w:val="24"/>
              </w:rPr>
              <w:t xml:space="preserve">Hvorfor vælges dette tema til at understøtte børns udvikling, trivsel, læring og leg: </w:t>
            </w:r>
          </w:p>
          <w:p w14:paraId="3D3D3555" w14:textId="77777777" w:rsidR="00556554" w:rsidRPr="00556554" w:rsidRDefault="00556554" w:rsidP="00556554">
            <w:pPr>
              <w:keepNext/>
              <w:keepLines/>
              <w:spacing w:before="40"/>
              <w:jc w:val="both"/>
              <w:outlineLvl w:val="3"/>
              <w:rPr>
                <w:rFonts w:ascii="Times New Roman" w:eastAsiaTheme="majorEastAsia" w:hAnsi="Times New Roman"/>
                <w:iCs/>
                <w:sz w:val="24"/>
                <w:szCs w:val="24"/>
              </w:rPr>
            </w:pPr>
            <w:r w:rsidRPr="00556554">
              <w:rPr>
                <w:rFonts w:ascii="Times New Roman" w:eastAsiaTheme="majorEastAsia" w:hAnsi="Times New Roman"/>
                <w:iCs/>
                <w:sz w:val="24"/>
                <w:szCs w:val="24"/>
              </w:rPr>
              <w:t>Dyreliv har stor betydning for naturen. Naturlig nysgerrighed giver børn lyst til at udforske og lære. Vi vil tage på nogle ture for at give kendskab til små organismer i vores natur.</w:t>
            </w:r>
          </w:p>
          <w:p w14:paraId="7033E0A2" w14:textId="77777777" w:rsidR="00556554" w:rsidRPr="00556554" w:rsidRDefault="00556554" w:rsidP="00556554">
            <w:pPr>
              <w:keepNext/>
              <w:keepLines/>
              <w:spacing w:before="40"/>
              <w:jc w:val="both"/>
              <w:outlineLvl w:val="3"/>
              <w:rPr>
                <w:rFonts w:ascii="Times New Roman" w:eastAsiaTheme="majorEastAsia" w:hAnsi="Times New Roman"/>
                <w:i/>
                <w:iCs/>
                <w:color w:val="005886" w:themeColor="accent1" w:themeShade="BF"/>
                <w:sz w:val="24"/>
                <w:szCs w:val="24"/>
              </w:rPr>
            </w:pPr>
          </w:p>
          <w:p w14:paraId="113D9021" w14:textId="77777777" w:rsidR="00556554" w:rsidRPr="00556554" w:rsidRDefault="00556554" w:rsidP="00556554">
            <w:pPr>
              <w:keepNext/>
              <w:keepLines/>
              <w:spacing w:before="40"/>
              <w:jc w:val="both"/>
              <w:outlineLvl w:val="3"/>
              <w:rPr>
                <w:rFonts w:ascii="Times New Roman" w:eastAsiaTheme="majorEastAsia" w:hAnsi="Times New Roman"/>
                <w:i/>
                <w:iCs/>
                <w:color w:val="005886" w:themeColor="accent1" w:themeShade="BF"/>
                <w:sz w:val="24"/>
                <w:szCs w:val="24"/>
              </w:rPr>
            </w:pPr>
            <w:r w:rsidRPr="00556554">
              <w:rPr>
                <w:rFonts w:ascii="Times New Roman" w:eastAsiaTheme="majorEastAsia" w:hAnsi="Times New Roman"/>
                <w:i/>
                <w:iCs/>
                <w:color w:val="005886" w:themeColor="accent1" w:themeShade="BF"/>
                <w:sz w:val="24"/>
                <w:szCs w:val="24"/>
              </w:rPr>
              <w:t xml:space="preserve">Hvad er den voksnes rolle: </w:t>
            </w:r>
            <w:r w:rsidRPr="00556554">
              <w:rPr>
                <w:rFonts w:ascii="Times New Roman" w:eastAsiaTheme="majorEastAsia" w:hAnsi="Times New Roman"/>
                <w:iCs/>
                <w:sz w:val="24"/>
                <w:szCs w:val="24"/>
              </w:rPr>
              <w:t>Det er vigtigt, at den voksne gør sig observationer i forhold til det enkelte barns nærmeste udviklingszone. Temaet kan justeres meget i forhold til det enkelte barns udvikling, her er det den voksnes rolle at kunne se hvornår det enkelte barn har brug for støtte, guidning eller en ”ny” gruppe, for at få mest mulig læring og deltagelsesglæde ved aktiviteterne.</w:t>
            </w:r>
            <w:r w:rsidRPr="00556554">
              <w:rPr>
                <w:rFonts w:ascii="Times New Roman" w:eastAsiaTheme="majorEastAsia" w:hAnsi="Times New Roman"/>
                <w:i/>
                <w:iCs/>
                <w:sz w:val="24"/>
                <w:szCs w:val="24"/>
              </w:rPr>
              <w:t xml:space="preserve"> </w:t>
            </w:r>
          </w:p>
          <w:p w14:paraId="01CEFD69" w14:textId="77777777" w:rsidR="00556554" w:rsidRPr="00556554" w:rsidRDefault="00556554" w:rsidP="00556554">
            <w:pPr>
              <w:pStyle w:val="Overskrift4"/>
              <w:jc w:val="both"/>
              <w:rPr>
                <w:rFonts w:ascii="Times New Roman" w:hAnsi="Times New Roman" w:cs="Times New Roman"/>
                <w:sz w:val="24"/>
                <w:szCs w:val="24"/>
              </w:rPr>
            </w:pPr>
            <w:r w:rsidRPr="00556554">
              <w:rPr>
                <w:rFonts w:ascii="Times New Roman" w:hAnsi="Times New Roman" w:cs="Times New Roman"/>
                <w:sz w:val="24"/>
                <w:szCs w:val="24"/>
              </w:rPr>
              <w:t xml:space="preserve">Hvordan tænkes børn i særlige positioner ind: </w:t>
            </w:r>
            <w:r w:rsidRPr="00556554">
              <w:rPr>
                <w:rFonts w:ascii="Times New Roman" w:hAnsi="Times New Roman" w:cs="Times New Roman"/>
                <w:i w:val="0"/>
                <w:color w:val="auto"/>
                <w:sz w:val="24"/>
                <w:szCs w:val="24"/>
              </w:rPr>
              <w:t xml:space="preserve">Vi vil ud fra vores kendskab og observationer i børnegruppen, lave læringsgrupper, så børn i særlige positioner får mest muligt ud af vores planlagte tema. Vi vil korrigere de planlagte aktiviteter ud fra det individuelle barns kompetencer og nærmeste udviklingszone. </w:t>
            </w:r>
          </w:p>
          <w:p w14:paraId="7CDC5A31" w14:textId="77777777" w:rsidR="00556554" w:rsidRPr="00556554" w:rsidRDefault="00556554" w:rsidP="00556554">
            <w:pPr>
              <w:keepNext/>
              <w:keepLines/>
              <w:spacing w:before="40"/>
              <w:jc w:val="both"/>
              <w:outlineLvl w:val="3"/>
              <w:rPr>
                <w:rFonts w:ascii="Times New Roman" w:hAnsi="Times New Roman"/>
                <w:b/>
                <w:bCs/>
                <w:sz w:val="24"/>
                <w:szCs w:val="24"/>
              </w:rPr>
            </w:pPr>
          </w:p>
          <w:p w14:paraId="2C7CFAB9" w14:textId="1C06123F" w:rsidR="00556554" w:rsidRDefault="00556554" w:rsidP="00556554">
            <w:pPr>
              <w:keepNext/>
              <w:keepLines/>
              <w:spacing w:before="40"/>
              <w:jc w:val="both"/>
              <w:outlineLvl w:val="3"/>
              <w:rPr>
                <w:rFonts w:ascii="Times New Roman" w:eastAsiaTheme="majorEastAsia" w:hAnsi="Times New Roman"/>
                <w:i/>
                <w:iCs/>
                <w:color w:val="005886" w:themeColor="accent1" w:themeShade="BF"/>
                <w:sz w:val="24"/>
                <w:szCs w:val="24"/>
              </w:rPr>
            </w:pPr>
            <w:r w:rsidRPr="00556554">
              <w:rPr>
                <w:rFonts w:ascii="Times New Roman" w:eastAsiaTheme="majorEastAsia" w:hAnsi="Times New Roman"/>
                <w:i/>
                <w:iCs/>
                <w:color w:val="005886" w:themeColor="accent1" w:themeShade="BF"/>
                <w:sz w:val="24"/>
                <w:szCs w:val="24"/>
              </w:rPr>
              <w:t>Tidsperiode: 2 måneder</w:t>
            </w:r>
          </w:p>
          <w:p w14:paraId="2FF6B2DC" w14:textId="26386FB3" w:rsidR="00556554" w:rsidRDefault="00556554" w:rsidP="00556554">
            <w:pPr>
              <w:keepNext/>
              <w:keepLines/>
              <w:spacing w:before="40"/>
              <w:jc w:val="both"/>
              <w:outlineLvl w:val="3"/>
              <w:rPr>
                <w:rFonts w:ascii="Times New Roman" w:eastAsiaTheme="majorEastAsia" w:hAnsi="Times New Roman"/>
                <w:i/>
                <w:iCs/>
                <w:color w:val="005886" w:themeColor="accent1" w:themeShade="BF"/>
                <w:sz w:val="24"/>
                <w:szCs w:val="24"/>
              </w:rPr>
            </w:pPr>
          </w:p>
          <w:p w14:paraId="5BF0860C" w14:textId="1E131B97" w:rsidR="0019076F" w:rsidRDefault="0019076F" w:rsidP="0019076F">
            <w:pPr>
              <w:keepNext/>
              <w:keepLines/>
              <w:spacing w:line="360" w:lineRule="auto"/>
              <w:jc w:val="both"/>
              <w:outlineLvl w:val="3"/>
              <w:rPr>
                <w:rFonts w:ascii="Times New Roman" w:eastAsiaTheme="majorEastAsia" w:hAnsi="Times New Roman"/>
                <w:sz w:val="22"/>
                <w:szCs w:val="22"/>
              </w:rPr>
            </w:pPr>
            <w:r w:rsidRPr="0019076F">
              <w:rPr>
                <w:rFonts w:ascii="Times New Roman" w:eastAsiaTheme="majorEastAsia" w:hAnsi="Times New Roman"/>
                <w:b/>
                <w:bCs/>
                <w:sz w:val="22"/>
                <w:szCs w:val="22"/>
              </w:rPr>
              <w:lastRenderedPageBreak/>
              <w:t xml:space="preserve">Hvad: </w:t>
            </w:r>
            <w:r w:rsidRPr="0019076F">
              <w:rPr>
                <w:rFonts w:ascii="Times New Roman" w:eastAsiaTheme="majorEastAsia" w:hAnsi="Times New Roman"/>
                <w:sz w:val="22"/>
                <w:szCs w:val="22"/>
              </w:rPr>
              <w:t xml:space="preserve"> Vi vil kigge på og lære om at dyr har forskellige leveforhold, og derved give børnene kendskab til de forskellige dyrearter som lever til lands, til vands og i luften.</w:t>
            </w:r>
          </w:p>
          <w:p w14:paraId="5E16225B" w14:textId="77777777" w:rsidR="00D53157" w:rsidRPr="0019076F" w:rsidRDefault="00D53157" w:rsidP="0019076F">
            <w:pPr>
              <w:keepNext/>
              <w:keepLines/>
              <w:spacing w:line="360" w:lineRule="auto"/>
              <w:jc w:val="both"/>
              <w:outlineLvl w:val="3"/>
              <w:rPr>
                <w:rFonts w:ascii="Times New Roman" w:eastAsiaTheme="majorEastAsia" w:hAnsi="Times New Roman"/>
                <w:sz w:val="22"/>
                <w:szCs w:val="22"/>
              </w:rPr>
            </w:pPr>
          </w:p>
          <w:p w14:paraId="355369B4" w14:textId="1230E73C" w:rsidR="0019076F" w:rsidRDefault="0019076F" w:rsidP="0019076F">
            <w:pPr>
              <w:keepNext/>
              <w:keepLines/>
              <w:spacing w:line="360" w:lineRule="auto"/>
              <w:jc w:val="both"/>
              <w:outlineLvl w:val="3"/>
              <w:rPr>
                <w:rFonts w:ascii="Times New Roman" w:eastAsiaTheme="majorEastAsia" w:hAnsi="Times New Roman"/>
                <w:sz w:val="22"/>
                <w:szCs w:val="22"/>
              </w:rPr>
            </w:pPr>
            <w:r w:rsidRPr="0019076F">
              <w:rPr>
                <w:rFonts w:ascii="Times New Roman" w:eastAsiaTheme="majorEastAsia" w:hAnsi="Times New Roman"/>
                <w:b/>
                <w:bCs/>
                <w:sz w:val="22"/>
                <w:szCs w:val="22"/>
              </w:rPr>
              <w:t xml:space="preserve">Hvordan: </w:t>
            </w:r>
            <w:r w:rsidRPr="0019076F">
              <w:rPr>
                <w:rFonts w:ascii="Times New Roman" w:eastAsiaTheme="majorEastAsia" w:hAnsi="Times New Roman"/>
                <w:sz w:val="22"/>
                <w:szCs w:val="22"/>
              </w:rPr>
              <w:t>Vi vil dele børnene op i små grupper på 3-4 stykker, dette ud fra børnenes nærmeste udviklingszone. Vi vil lave store billeder, hvor der er vand, land og luft. Børnene skal farve/klippe dyr ud og sætte dem hvor de lever. Vi vil snakke med børnene om zoo-dyr, og hvilke lande de hver især kommer fra. Vi vil benytte is af iPads, bøger, naturen. Vi vil kontakte en mindre gård med mange forskellige dyr, for at høre om vi kan komme på besøg. Vi skal derudover tale om hvordan man skal vise respekt for dyr, og at dyr også kan mærke smerte.</w:t>
            </w:r>
          </w:p>
          <w:p w14:paraId="7923AB08" w14:textId="77777777" w:rsidR="00D53157" w:rsidRPr="0019076F" w:rsidRDefault="00D53157" w:rsidP="0019076F">
            <w:pPr>
              <w:keepNext/>
              <w:keepLines/>
              <w:spacing w:line="360" w:lineRule="auto"/>
              <w:jc w:val="both"/>
              <w:outlineLvl w:val="3"/>
              <w:rPr>
                <w:rFonts w:ascii="Times New Roman" w:eastAsiaTheme="majorEastAsia" w:hAnsi="Times New Roman"/>
                <w:sz w:val="22"/>
                <w:szCs w:val="22"/>
              </w:rPr>
            </w:pPr>
          </w:p>
          <w:p w14:paraId="5C0AF515" w14:textId="6865419F" w:rsidR="0019076F" w:rsidRDefault="0019076F" w:rsidP="0019076F">
            <w:pPr>
              <w:keepNext/>
              <w:keepLines/>
              <w:spacing w:line="360" w:lineRule="auto"/>
              <w:jc w:val="both"/>
              <w:outlineLvl w:val="3"/>
              <w:rPr>
                <w:rFonts w:ascii="Times New Roman" w:eastAsiaTheme="majorEastAsia" w:hAnsi="Times New Roman"/>
                <w:sz w:val="22"/>
                <w:szCs w:val="22"/>
              </w:rPr>
            </w:pPr>
            <w:r w:rsidRPr="0019076F">
              <w:rPr>
                <w:rFonts w:ascii="Times New Roman" w:eastAsiaTheme="majorEastAsia" w:hAnsi="Times New Roman"/>
                <w:b/>
                <w:bCs/>
                <w:sz w:val="22"/>
                <w:szCs w:val="22"/>
              </w:rPr>
              <w:t>Hvorfor:</w:t>
            </w:r>
            <w:r w:rsidRPr="0019076F">
              <w:rPr>
                <w:rFonts w:ascii="Times New Roman" w:eastAsiaTheme="majorEastAsia" w:hAnsi="Times New Roman"/>
                <w:sz w:val="22"/>
                <w:szCs w:val="22"/>
              </w:rPr>
              <w:t xml:space="preserve"> For at give børnene en viden og forståelse for de forskellige dyrearter, som lever i naturen og hvad de har betydning for os mennesker. Vi vil hjælpe børnene til at udvikle en forståelse for hvordan man skal være /er over for dyr.</w:t>
            </w:r>
          </w:p>
          <w:p w14:paraId="0F936A60" w14:textId="77777777" w:rsidR="00D53157" w:rsidRPr="0019076F" w:rsidRDefault="00D53157" w:rsidP="0019076F">
            <w:pPr>
              <w:keepNext/>
              <w:keepLines/>
              <w:spacing w:line="360" w:lineRule="auto"/>
              <w:jc w:val="both"/>
              <w:outlineLvl w:val="3"/>
              <w:rPr>
                <w:rFonts w:ascii="Times New Roman" w:eastAsiaTheme="majorEastAsia" w:hAnsi="Times New Roman"/>
                <w:sz w:val="22"/>
                <w:szCs w:val="22"/>
              </w:rPr>
            </w:pPr>
          </w:p>
          <w:p w14:paraId="2B69068A" w14:textId="77777777" w:rsidR="0019076F" w:rsidRPr="0019076F" w:rsidRDefault="0019076F" w:rsidP="0019076F">
            <w:pPr>
              <w:keepNext/>
              <w:keepLines/>
              <w:spacing w:line="360" w:lineRule="auto"/>
              <w:jc w:val="both"/>
              <w:outlineLvl w:val="3"/>
              <w:rPr>
                <w:rFonts w:ascii="Times New Roman" w:eastAsiaTheme="majorEastAsia" w:hAnsi="Times New Roman"/>
                <w:b/>
                <w:bCs/>
                <w:sz w:val="22"/>
                <w:szCs w:val="22"/>
              </w:rPr>
            </w:pPr>
            <w:r w:rsidRPr="0019076F">
              <w:rPr>
                <w:rFonts w:ascii="Times New Roman" w:eastAsiaTheme="majorEastAsia" w:hAnsi="Times New Roman"/>
                <w:b/>
                <w:bCs/>
                <w:sz w:val="22"/>
                <w:szCs w:val="22"/>
              </w:rPr>
              <w:t xml:space="preserve">Hvad kan I som forældre gøre hjemme: </w:t>
            </w:r>
          </w:p>
          <w:p w14:paraId="772CA2CA" w14:textId="77777777" w:rsidR="0019076F" w:rsidRPr="0019076F" w:rsidRDefault="0019076F" w:rsidP="0019076F">
            <w:pPr>
              <w:keepNext/>
              <w:keepLines/>
              <w:spacing w:line="360" w:lineRule="auto"/>
              <w:jc w:val="both"/>
              <w:outlineLvl w:val="3"/>
              <w:rPr>
                <w:rFonts w:ascii="Times New Roman" w:eastAsiaTheme="majorEastAsia" w:hAnsi="Times New Roman"/>
                <w:sz w:val="22"/>
                <w:szCs w:val="22"/>
              </w:rPr>
            </w:pPr>
            <w:r w:rsidRPr="0019076F">
              <w:rPr>
                <w:rFonts w:ascii="Times New Roman" w:eastAsiaTheme="majorEastAsia" w:hAnsi="Times New Roman"/>
                <w:sz w:val="22"/>
                <w:szCs w:val="22"/>
              </w:rPr>
              <w:t>Tag nogle gode snakke om forskellige dyrearter, kæledyr, hvor mælken kommer fra.</w:t>
            </w:r>
          </w:p>
          <w:p w14:paraId="066E043D" w14:textId="77777777" w:rsidR="0019076F" w:rsidRPr="0019076F" w:rsidRDefault="0019076F" w:rsidP="0019076F">
            <w:pPr>
              <w:keepNext/>
              <w:keepLines/>
              <w:spacing w:line="360" w:lineRule="auto"/>
              <w:jc w:val="both"/>
              <w:outlineLvl w:val="3"/>
              <w:rPr>
                <w:rFonts w:ascii="Times New Roman" w:eastAsiaTheme="majorEastAsia" w:hAnsi="Times New Roman"/>
                <w:sz w:val="22"/>
                <w:szCs w:val="22"/>
              </w:rPr>
            </w:pPr>
            <w:r w:rsidRPr="0019076F">
              <w:rPr>
                <w:rFonts w:ascii="Times New Roman" w:eastAsiaTheme="majorEastAsia" w:hAnsi="Times New Roman"/>
                <w:sz w:val="22"/>
                <w:szCs w:val="22"/>
              </w:rPr>
              <w:t>Besøge bondegårde.</w:t>
            </w:r>
          </w:p>
          <w:p w14:paraId="45A55E85" w14:textId="77777777" w:rsidR="0019076F" w:rsidRPr="0019076F" w:rsidRDefault="0019076F" w:rsidP="0019076F">
            <w:pPr>
              <w:keepNext/>
              <w:keepLines/>
              <w:spacing w:line="360" w:lineRule="auto"/>
              <w:jc w:val="both"/>
              <w:outlineLvl w:val="3"/>
              <w:rPr>
                <w:rFonts w:ascii="Times New Roman" w:eastAsiaTheme="majorEastAsia" w:hAnsi="Times New Roman"/>
                <w:sz w:val="22"/>
                <w:szCs w:val="22"/>
              </w:rPr>
            </w:pPr>
            <w:proofErr w:type="gramStart"/>
            <w:r w:rsidRPr="0019076F">
              <w:rPr>
                <w:rFonts w:ascii="Times New Roman" w:eastAsiaTheme="majorEastAsia" w:hAnsi="Times New Roman"/>
                <w:sz w:val="22"/>
                <w:szCs w:val="22"/>
              </w:rPr>
              <w:t>Læse bøger</w:t>
            </w:r>
            <w:proofErr w:type="gramEnd"/>
            <w:r w:rsidRPr="0019076F">
              <w:rPr>
                <w:rFonts w:ascii="Times New Roman" w:eastAsiaTheme="majorEastAsia" w:hAnsi="Times New Roman"/>
                <w:sz w:val="22"/>
                <w:szCs w:val="22"/>
              </w:rPr>
              <w:t xml:space="preserve"> omkring dyr. </w:t>
            </w:r>
          </w:p>
          <w:p w14:paraId="7427DD4B" w14:textId="77777777" w:rsidR="0019076F" w:rsidRPr="0019076F" w:rsidRDefault="0019076F" w:rsidP="0019076F">
            <w:pPr>
              <w:keepNext/>
              <w:keepLines/>
              <w:spacing w:line="360" w:lineRule="auto"/>
              <w:jc w:val="both"/>
              <w:outlineLvl w:val="3"/>
              <w:rPr>
                <w:rFonts w:ascii="Times New Roman" w:eastAsiaTheme="majorEastAsia" w:hAnsi="Times New Roman"/>
                <w:sz w:val="22"/>
                <w:szCs w:val="22"/>
              </w:rPr>
            </w:pPr>
            <w:r w:rsidRPr="0019076F">
              <w:rPr>
                <w:rFonts w:ascii="Times New Roman" w:eastAsiaTheme="majorEastAsia" w:hAnsi="Times New Roman"/>
                <w:sz w:val="22"/>
                <w:szCs w:val="22"/>
              </w:rPr>
              <w:t xml:space="preserve">Gæt en dyrelyd (evt. på iPad). </w:t>
            </w:r>
          </w:p>
          <w:p w14:paraId="2B8BEDE8" w14:textId="5E587CC1" w:rsidR="00D53157" w:rsidRDefault="0019076F" w:rsidP="0019076F">
            <w:pPr>
              <w:keepNext/>
              <w:keepLines/>
              <w:spacing w:line="360" w:lineRule="auto"/>
              <w:jc w:val="both"/>
              <w:outlineLvl w:val="3"/>
              <w:rPr>
                <w:rFonts w:ascii="Times New Roman" w:eastAsiaTheme="majorEastAsia" w:hAnsi="Times New Roman"/>
                <w:sz w:val="22"/>
                <w:szCs w:val="22"/>
              </w:rPr>
            </w:pPr>
            <w:r w:rsidRPr="0019076F">
              <w:rPr>
                <w:rFonts w:ascii="Times New Roman" w:eastAsiaTheme="majorEastAsia" w:hAnsi="Times New Roman"/>
                <w:sz w:val="22"/>
                <w:szCs w:val="22"/>
              </w:rPr>
              <w:t>Tale om hvilke dyr der findes i skoven, på marken, i haven mv</w:t>
            </w:r>
          </w:p>
          <w:p w14:paraId="03B6D7E0" w14:textId="77777777" w:rsidR="00D53157" w:rsidRPr="0019076F" w:rsidRDefault="00D53157" w:rsidP="0019076F">
            <w:pPr>
              <w:keepNext/>
              <w:keepLines/>
              <w:spacing w:line="360" w:lineRule="auto"/>
              <w:jc w:val="both"/>
              <w:outlineLvl w:val="3"/>
              <w:rPr>
                <w:rFonts w:ascii="Times New Roman" w:eastAsiaTheme="majorEastAsia" w:hAnsi="Times New Roman"/>
                <w:sz w:val="22"/>
                <w:szCs w:val="22"/>
              </w:rPr>
            </w:pPr>
          </w:p>
          <w:p w14:paraId="0FF700F6" w14:textId="77777777" w:rsidR="0019076F" w:rsidRPr="0019076F" w:rsidRDefault="0019076F" w:rsidP="0019076F">
            <w:pPr>
              <w:keepNext/>
              <w:keepLines/>
              <w:spacing w:line="360" w:lineRule="auto"/>
              <w:jc w:val="both"/>
              <w:outlineLvl w:val="3"/>
              <w:rPr>
                <w:rFonts w:ascii="Times New Roman" w:eastAsiaTheme="majorEastAsia" w:hAnsi="Times New Roman"/>
                <w:b/>
                <w:bCs/>
                <w:sz w:val="22"/>
                <w:szCs w:val="22"/>
              </w:rPr>
            </w:pPr>
            <w:r w:rsidRPr="0019076F">
              <w:rPr>
                <w:rFonts w:ascii="Times New Roman" w:eastAsiaTheme="majorEastAsia" w:hAnsi="Times New Roman"/>
                <w:b/>
                <w:bCs/>
                <w:sz w:val="22"/>
                <w:szCs w:val="22"/>
              </w:rPr>
              <w:t xml:space="preserve">Tegn på læring: </w:t>
            </w:r>
          </w:p>
          <w:p w14:paraId="11EC84A2" w14:textId="77777777" w:rsidR="0019076F" w:rsidRPr="0019076F" w:rsidRDefault="0019076F" w:rsidP="0019076F">
            <w:pPr>
              <w:keepNext/>
              <w:keepLines/>
              <w:spacing w:line="360" w:lineRule="auto"/>
              <w:outlineLvl w:val="0"/>
              <w:rPr>
                <w:rFonts w:ascii="Times New Roman" w:eastAsiaTheme="majorEastAsia" w:hAnsi="Times New Roman"/>
                <w:sz w:val="22"/>
                <w:szCs w:val="22"/>
              </w:rPr>
            </w:pPr>
            <w:bookmarkStart w:id="28" w:name="_Toc24016875"/>
            <w:r w:rsidRPr="0019076F">
              <w:rPr>
                <w:rFonts w:ascii="Times New Roman" w:eastAsiaTheme="majorEastAsia" w:hAnsi="Times New Roman"/>
                <w:sz w:val="22"/>
                <w:szCs w:val="22"/>
              </w:rPr>
              <w:t>Når barnet selv begynder at tale om dyr og oplevelse med dyr</w:t>
            </w:r>
            <w:r w:rsidRPr="0019076F">
              <w:rPr>
                <w:rFonts w:ascii="Times New Roman" w:eastAsiaTheme="majorEastAsia" w:hAnsi="Times New Roman"/>
                <w:sz w:val="22"/>
                <w:szCs w:val="22"/>
              </w:rPr>
              <w:br/>
              <w:t>Får dyr med i deres leg.</w:t>
            </w:r>
            <w:r w:rsidRPr="0019076F">
              <w:rPr>
                <w:rFonts w:ascii="Times New Roman" w:eastAsiaTheme="majorEastAsia" w:hAnsi="Times New Roman"/>
                <w:sz w:val="22"/>
                <w:szCs w:val="22"/>
              </w:rPr>
              <w:br/>
              <w:t>De kender flere forskellige dyrelyde</w:t>
            </w:r>
            <w:r w:rsidRPr="0019076F">
              <w:rPr>
                <w:rFonts w:ascii="Times New Roman" w:eastAsiaTheme="majorEastAsia" w:hAnsi="Times New Roman"/>
                <w:sz w:val="22"/>
                <w:szCs w:val="22"/>
              </w:rPr>
              <w:br/>
              <w:t xml:space="preserve">Får interesse for yderligere viden </w:t>
            </w:r>
            <w:proofErr w:type="gramStart"/>
            <w:r w:rsidRPr="0019076F">
              <w:rPr>
                <w:rFonts w:ascii="Times New Roman" w:eastAsiaTheme="majorEastAsia" w:hAnsi="Times New Roman"/>
                <w:sz w:val="22"/>
                <w:szCs w:val="22"/>
              </w:rPr>
              <w:t>omkring</w:t>
            </w:r>
            <w:proofErr w:type="gramEnd"/>
            <w:r w:rsidRPr="0019076F">
              <w:rPr>
                <w:rFonts w:ascii="Times New Roman" w:eastAsiaTheme="majorEastAsia" w:hAnsi="Times New Roman"/>
                <w:sz w:val="22"/>
                <w:szCs w:val="22"/>
              </w:rPr>
              <w:t xml:space="preserve"> dyr.</w:t>
            </w:r>
            <w:bookmarkEnd w:id="28"/>
          </w:p>
          <w:p w14:paraId="5E21EE55" w14:textId="77777777" w:rsidR="00556554" w:rsidRPr="00556554" w:rsidRDefault="00556554" w:rsidP="00556554">
            <w:pPr>
              <w:keepNext/>
              <w:keepLines/>
              <w:spacing w:before="40"/>
              <w:jc w:val="both"/>
              <w:outlineLvl w:val="3"/>
              <w:rPr>
                <w:rFonts w:ascii="Times New Roman" w:eastAsiaTheme="majorEastAsia" w:hAnsi="Times New Roman"/>
                <w:i/>
                <w:iCs/>
                <w:color w:val="005886" w:themeColor="accent1" w:themeShade="BF"/>
                <w:sz w:val="24"/>
                <w:szCs w:val="24"/>
              </w:rPr>
            </w:pPr>
          </w:p>
          <w:p w14:paraId="51AB4B6B" w14:textId="77777777" w:rsidR="00556554" w:rsidRDefault="00556554" w:rsidP="00556554">
            <w:pPr>
              <w:keepNext/>
              <w:keepLines/>
              <w:spacing w:before="40"/>
              <w:outlineLvl w:val="3"/>
              <w:rPr>
                <w:rFonts w:asciiTheme="majorHAnsi" w:eastAsiaTheme="majorEastAsia" w:hAnsiTheme="majorHAnsi" w:cstheme="majorBidi"/>
                <w:i/>
                <w:iCs/>
                <w:color w:val="005886" w:themeColor="accent1" w:themeShade="BF"/>
              </w:rPr>
            </w:pPr>
          </w:p>
          <w:p w14:paraId="36EBE10F" w14:textId="3F80D87E" w:rsidR="00954E38" w:rsidRPr="007400E9" w:rsidRDefault="00954E38" w:rsidP="00183633">
            <w:pPr>
              <w:pStyle w:val="Tekst3"/>
            </w:pPr>
          </w:p>
        </w:tc>
      </w:tr>
    </w:tbl>
    <w:p w14:paraId="4E58E08C" w14:textId="77777777" w:rsidR="00954E38" w:rsidRDefault="00954E38">
      <w:pPr>
        <w:spacing w:line="240" w:lineRule="auto"/>
      </w:pPr>
      <w:r>
        <w:lastRenderedPageBreak/>
        <w:br w:type="page"/>
      </w:r>
    </w:p>
    <w:p w14:paraId="42AB4AF4" w14:textId="77777777" w:rsidR="00954E38" w:rsidRDefault="00954E38" w:rsidP="00954E38">
      <w:pPr>
        <w:pStyle w:val="TykRd"/>
      </w:pPr>
    </w:p>
    <w:tbl>
      <w:tblPr>
        <w:tblStyle w:val="1Tabelfelt"/>
        <w:tblW w:w="0" w:type="auto"/>
        <w:tblBorders>
          <w:top w:val="none" w:sz="0" w:space="0" w:color="auto"/>
        </w:tblBorders>
        <w:tblLayout w:type="fixed"/>
        <w:tblCellMar>
          <w:bottom w:w="510" w:type="dxa"/>
          <w:right w:w="0" w:type="dxa"/>
        </w:tblCellMar>
        <w:tblLook w:val="04A0" w:firstRow="1" w:lastRow="0" w:firstColumn="1" w:lastColumn="0" w:noHBand="0" w:noVBand="1"/>
      </w:tblPr>
      <w:tblGrid>
        <w:gridCol w:w="7087"/>
        <w:gridCol w:w="2551"/>
      </w:tblGrid>
      <w:tr w:rsidR="00954E38" w:rsidRPr="006406AA" w14:paraId="196E8B9A" w14:textId="77777777" w:rsidTr="00183633">
        <w:trPr>
          <w:cantSplit/>
        </w:trPr>
        <w:tc>
          <w:tcPr>
            <w:tcW w:w="7087" w:type="dxa"/>
          </w:tcPr>
          <w:p w14:paraId="4067424A" w14:textId="77777777" w:rsidR="00954E38" w:rsidRPr="00084F73" w:rsidRDefault="00954E38" w:rsidP="00183633">
            <w:pPr>
              <w:pStyle w:val="Overskrift2"/>
              <w:rPr>
                <w:color w:val="CD1626" w:themeColor="accent2"/>
              </w:rPr>
            </w:pPr>
            <w:r w:rsidRPr="00954E38">
              <w:rPr>
                <w:color w:val="CD1626" w:themeColor="accent2"/>
              </w:rPr>
              <w:t>Kultur, æstetik og fællesskab</w:t>
            </w:r>
          </w:p>
          <w:p w14:paraId="5466EDF1" w14:textId="77777777" w:rsidR="00954E38" w:rsidRPr="00954E38" w:rsidRDefault="00954E38" w:rsidP="00954E38">
            <w:pPr>
              <w:pStyle w:val="Tekst2"/>
            </w:pPr>
            <w:r w:rsidRPr="00954E38">
              <w:t>”Kultur er en kunstnerisk, skabende kraft, der aktiverer børns sanser og følelser, ligesom det er kulturelle værdier, som børn tilegner sig i hver</w:t>
            </w:r>
            <w:r>
              <w:t>d</w:t>
            </w:r>
            <w:r w:rsidRPr="00954E38">
              <w:t xml:space="preserve">agslivet. </w:t>
            </w:r>
          </w:p>
          <w:p w14:paraId="0BC32752" w14:textId="77777777" w:rsidR="00954E38" w:rsidRPr="00954E38" w:rsidRDefault="00954E38" w:rsidP="00954E38">
            <w:pPr>
              <w:pStyle w:val="Tekst2"/>
            </w:pPr>
            <w:r w:rsidRPr="00954E38">
              <w:t>Gennem læringsmiljøer med fokus på kultur kan børn møde nye sider af sig selv, få mulighed for at udtrykke sig på mange forskellige måder og forstå deres omverden.”</w:t>
            </w:r>
          </w:p>
          <w:p w14:paraId="58C8366D" w14:textId="77777777" w:rsidR="00954E38" w:rsidRPr="00B02D50" w:rsidRDefault="00954E38" w:rsidP="00183633">
            <w:pPr>
              <w:pStyle w:val="Byline"/>
            </w:pPr>
            <w:r w:rsidRPr="00954E38">
              <w:t>Den styrkede pædagogiske læreplan, Rammer og indhold, s. 46-47</w:t>
            </w:r>
          </w:p>
        </w:tc>
        <w:tc>
          <w:tcPr>
            <w:tcW w:w="2551" w:type="dxa"/>
          </w:tcPr>
          <w:p w14:paraId="13DCD1EF" w14:textId="77777777" w:rsidR="00954E38" w:rsidRDefault="00954E38" w:rsidP="00183633">
            <w:pPr>
              <w:jc w:val="right"/>
              <w:rPr>
                <w:color w:val="0077B3" w:themeColor="accent1"/>
              </w:rPr>
            </w:pPr>
            <w:r>
              <w:rPr>
                <w:noProof/>
                <w:color w:val="0077B3" w:themeColor="accent1"/>
                <w:lang w:eastAsia="da-DK"/>
              </w:rPr>
              <w:drawing>
                <wp:inline distT="0" distB="0" distL="0" distR="0" wp14:anchorId="1E27678E" wp14:editId="68BC6F93">
                  <wp:extent cx="1619885" cy="179578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ng filer til levering_RK_Side 14.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619885" cy="1795780"/>
                          </a:xfrm>
                          <a:prstGeom prst="rect">
                            <a:avLst/>
                          </a:prstGeom>
                        </pic:spPr>
                      </pic:pic>
                    </a:graphicData>
                  </a:graphic>
                </wp:inline>
              </w:drawing>
            </w:r>
          </w:p>
        </w:tc>
      </w:tr>
    </w:tbl>
    <w:p w14:paraId="40EE5B40" w14:textId="77777777" w:rsidR="00954E38" w:rsidRDefault="00954E38" w:rsidP="00954E38">
      <w:pPr>
        <w:pStyle w:val="MiniPara"/>
      </w:pPr>
    </w:p>
    <w:tbl>
      <w:tblPr>
        <w:tblStyle w:val="Rd"/>
        <w:tblW w:w="0" w:type="auto"/>
        <w:tblLook w:val="04A0" w:firstRow="1" w:lastRow="0" w:firstColumn="1" w:lastColumn="0" w:noHBand="0" w:noVBand="1"/>
      </w:tblPr>
      <w:tblGrid>
        <w:gridCol w:w="9638"/>
      </w:tblGrid>
      <w:tr w:rsidR="00954E38" w14:paraId="575B2173" w14:textId="77777777" w:rsidTr="00183633">
        <w:tc>
          <w:tcPr>
            <w:tcW w:w="9638" w:type="dxa"/>
          </w:tcPr>
          <w:p w14:paraId="132F8AF5" w14:textId="77777777" w:rsidR="00954E38" w:rsidRPr="00954E38" w:rsidRDefault="00954E38" w:rsidP="00183633">
            <w:pPr>
              <w:pStyle w:val="Tekst4"/>
              <w:ind w:left="284"/>
            </w:pPr>
            <w:r w:rsidRPr="00954E38">
              <w:t>Pædagogiske mål for læreplanstemaet:</w:t>
            </w:r>
          </w:p>
          <w:p w14:paraId="21F29147" w14:textId="77777777" w:rsidR="00954E38" w:rsidRPr="00DB3B26" w:rsidRDefault="00954E38" w:rsidP="00954E38">
            <w:pPr>
              <w:pStyle w:val="Tekst4"/>
              <w:numPr>
                <w:ilvl w:val="0"/>
                <w:numId w:val="37"/>
              </w:numPr>
            </w:pPr>
            <w:r w:rsidRPr="00DB3B26">
              <w:t xml:space="preserve">Det pædagogiske læringsmiljø skal understøtte, at alle børn indgår i ligeværdige og forskellige former for fællesskaber, hvor de oplever egne og andres kulturelle baggrunde, normer, traditioner og værdier. </w:t>
            </w:r>
          </w:p>
          <w:p w14:paraId="71BC1413" w14:textId="77777777" w:rsidR="00954E38" w:rsidRPr="00954E38" w:rsidRDefault="00954E38" w:rsidP="001527A1">
            <w:pPr>
              <w:pStyle w:val="Tekst4"/>
              <w:numPr>
                <w:ilvl w:val="0"/>
                <w:numId w:val="37"/>
              </w:numPr>
              <w:suppressAutoHyphens/>
            </w:pPr>
            <w:r w:rsidRPr="00DB3B26">
              <w:t>Det pædagogiske læringsmiljø skal understøtte, at alle børn får mange forskellige kulturelle ople</w:t>
            </w:r>
            <w:r w:rsidR="001527A1">
              <w:softHyphen/>
            </w:r>
            <w:r w:rsidRPr="00DB3B26">
              <w:t>velser, både som tilskuere og aktive deltagere, som stimulerer børnenes engagement, fantasi, kreativitet og nysgerrighed, og at børnene får erfaringer med at anvende forskellige materialer, redskaber og medier.</w:t>
            </w:r>
          </w:p>
        </w:tc>
      </w:tr>
    </w:tbl>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954E38" w14:paraId="02D32386" w14:textId="77777777" w:rsidTr="00183633">
        <w:tc>
          <w:tcPr>
            <w:tcW w:w="9638" w:type="dxa"/>
          </w:tcPr>
          <w:p w14:paraId="5E1F1F0E" w14:textId="77777777" w:rsidR="00954E38" w:rsidRDefault="00954E38" w:rsidP="00183633">
            <w:pPr>
              <w:pStyle w:val="Tekst5rd"/>
            </w:pPr>
            <w:r w:rsidRPr="00954E38">
              <w:t>Hvordan understøtter vores pædagogiske læringsmiljø, at børnene gør sig erfaringer med kultur, æstetik og fællesskab?</w:t>
            </w:r>
          </w:p>
          <w:p w14:paraId="6AF7339A" w14:textId="77777777" w:rsidR="00954E38" w:rsidRDefault="00954E38" w:rsidP="00183633">
            <w:pPr>
              <w:pStyle w:val="Tekst1rd"/>
            </w:pPr>
            <w:r w:rsidRPr="005D3542">
              <w:t>Herunder, hvordan vores pædagogiske læringsmiljø:</w:t>
            </w:r>
          </w:p>
          <w:p w14:paraId="28837AC8" w14:textId="77777777" w:rsidR="00954E38" w:rsidRDefault="00954E38" w:rsidP="00183633">
            <w:pPr>
              <w:pStyle w:val="Bullettekst3rd"/>
            </w:pPr>
            <w:r w:rsidRPr="00954E38">
              <w:t>Understøtter de to pædagogiske mål for temaet Kultur, æstetik og fælle</w:t>
            </w:r>
            <w:r>
              <w:t>s</w:t>
            </w:r>
            <w:r w:rsidRPr="00954E38">
              <w:t>skab</w:t>
            </w:r>
          </w:p>
          <w:p w14:paraId="570A0A6B" w14:textId="77777777" w:rsidR="00954E38" w:rsidRDefault="00954E38" w:rsidP="00183633">
            <w:pPr>
              <w:pStyle w:val="Bullettekst3rd"/>
            </w:pPr>
            <w:r>
              <w:t xml:space="preserve">Tager udgangspunkt i det fælles pædagogiske grundlag </w:t>
            </w:r>
          </w:p>
          <w:p w14:paraId="373E9AD1" w14:textId="77777777" w:rsidR="00954E38" w:rsidRDefault="00954E38" w:rsidP="00183633">
            <w:pPr>
              <w:pStyle w:val="Bullettekst3rd"/>
              <w:spacing w:after="240"/>
            </w:pPr>
            <w:r w:rsidRPr="00954E38">
              <w:t>Ses i samspil med de øvrige læreplanstemaer.</w:t>
            </w:r>
          </w:p>
          <w:p w14:paraId="1E806F1E" w14:textId="77777777" w:rsidR="004E0367" w:rsidRDefault="004E0367" w:rsidP="004E0367">
            <w:pPr>
              <w:pStyle w:val="Overskrift3"/>
              <w:rPr>
                <w:rFonts w:ascii="Lucida Bright" w:hAnsi="Lucida Bright"/>
              </w:rPr>
            </w:pPr>
            <w:bookmarkStart w:id="29" w:name="_Toc16585312"/>
            <w:bookmarkStart w:id="30" w:name="_Toc24016867"/>
            <w:r w:rsidRPr="000F74FE">
              <w:rPr>
                <w:rFonts w:ascii="Lucida Bright" w:hAnsi="Lucida Bright"/>
              </w:rPr>
              <w:t>Kultur, æstetik og fællesskab</w:t>
            </w:r>
            <w:bookmarkEnd w:id="29"/>
            <w:bookmarkEnd w:id="30"/>
          </w:p>
          <w:p w14:paraId="40338320" w14:textId="77777777" w:rsidR="004E0367" w:rsidRPr="004E0367" w:rsidRDefault="004E0367" w:rsidP="004E0367">
            <w:pPr>
              <w:pStyle w:val="Overskrift4"/>
              <w:numPr>
                <w:ilvl w:val="0"/>
                <w:numId w:val="38"/>
              </w:numPr>
              <w:suppressAutoHyphens w:val="0"/>
              <w:spacing w:line="259" w:lineRule="auto"/>
              <w:jc w:val="both"/>
              <w:rPr>
                <w:rFonts w:ascii="Times New Roman" w:hAnsi="Times New Roman" w:cs="Times New Roman"/>
                <w:sz w:val="24"/>
                <w:szCs w:val="24"/>
              </w:rPr>
            </w:pPr>
            <w:r w:rsidRPr="004E0367">
              <w:rPr>
                <w:rFonts w:ascii="Times New Roman" w:hAnsi="Times New Roman" w:cs="Times New Roman"/>
                <w:sz w:val="24"/>
                <w:szCs w:val="24"/>
              </w:rPr>
              <w:t>Ligeværdige og forskellige kulturelle fællesskaber</w:t>
            </w:r>
          </w:p>
          <w:p w14:paraId="133A496E" w14:textId="77777777" w:rsidR="004E0367" w:rsidRPr="004E0367" w:rsidRDefault="004E0367" w:rsidP="004E0367">
            <w:pPr>
              <w:jc w:val="both"/>
              <w:rPr>
                <w:rFonts w:ascii="Times New Roman" w:hAnsi="Times New Roman"/>
                <w:sz w:val="24"/>
                <w:szCs w:val="24"/>
              </w:rPr>
            </w:pPr>
            <w:r w:rsidRPr="004E0367">
              <w:rPr>
                <w:rFonts w:ascii="Times New Roman" w:hAnsi="Times New Roman"/>
                <w:sz w:val="24"/>
                <w:szCs w:val="24"/>
              </w:rPr>
              <w:t>I hverdagen anerkender vi hver enkelt barns baggrund, normer, traditioner og værdier, og bidrager derved til at udvikle barnets forståelse af egne værdier og respekten for andre.</w:t>
            </w:r>
            <w:r w:rsidRPr="004E0367">
              <w:rPr>
                <w:rFonts w:ascii="Times New Roman" w:hAnsi="Times New Roman"/>
                <w:color w:val="000000"/>
                <w:sz w:val="24"/>
                <w:szCs w:val="24"/>
              </w:rPr>
              <w:t xml:space="preserve"> </w:t>
            </w:r>
            <w:r w:rsidRPr="004E0367">
              <w:rPr>
                <w:rFonts w:ascii="Times New Roman" w:hAnsi="Times New Roman"/>
                <w:sz w:val="24"/>
                <w:szCs w:val="24"/>
              </w:rPr>
              <w:t xml:space="preserve">Vi har løbende temaer, hvor vi lærer om andre folkefærd, lande, eller kulturelle baggrunde. I Mælkebøtten tager vi én gang om året til Lille grundlovsdag i en anden institution, hvor vi indgår i et andet fællesskab og oplever andre institutioners normer, traditioner og værdier.  </w:t>
            </w:r>
          </w:p>
          <w:p w14:paraId="3E1FBC88" w14:textId="77777777" w:rsidR="004E0367" w:rsidRPr="004E0367" w:rsidRDefault="004E0367" w:rsidP="004E0367">
            <w:pPr>
              <w:jc w:val="both"/>
              <w:rPr>
                <w:rFonts w:ascii="Times New Roman" w:hAnsi="Times New Roman"/>
                <w:color w:val="FF0000"/>
                <w:sz w:val="24"/>
                <w:szCs w:val="24"/>
              </w:rPr>
            </w:pPr>
          </w:p>
          <w:p w14:paraId="62907064" w14:textId="77777777" w:rsidR="004E0367" w:rsidRPr="004E0367" w:rsidRDefault="004E0367" w:rsidP="004E0367">
            <w:pPr>
              <w:pStyle w:val="Overskrift4"/>
              <w:numPr>
                <w:ilvl w:val="0"/>
                <w:numId w:val="38"/>
              </w:numPr>
              <w:suppressAutoHyphens w:val="0"/>
              <w:spacing w:line="259" w:lineRule="auto"/>
              <w:jc w:val="both"/>
              <w:rPr>
                <w:rFonts w:ascii="Times New Roman" w:hAnsi="Times New Roman" w:cs="Times New Roman"/>
                <w:sz w:val="24"/>
                <w:szCs w:val="24"/>
              </w:rPr>
            </w:pPr>
            <w:r w:rsidRPr="004E0367">
              <w:rPr>
                <w:rFonts w:ascii="Times New Roman" w:hAnsi="Times New Roman" w:cs="Times New Roman"/>
                <w:sz w:val="24"/>
                <w:szCs w:val="24"/>
              </w:rPr>
              <w:t>Kulturelle fællesskaber som tilskuer og aktiv deltager</w:t>
            </w:r>
          </w:p>
          <w:p w14:paraId="5A349500" w14:textId="77777777" w:rsidR="004E0367" w:rsidRPr="004E0367" w:rsidRDefault="004E0367" w:rsidP="004E0367">
            <w:pPr>
              <w:jc w:val="both"/>
              <w:rPr>
                <w:rFonts w:ascii="Times New Roman" w:hAnsi="Times New Roman"/>
                <w:sz w:val="24"/>
                <w:szCs w:val="24"/>
              </w:rPr>
            </w:pPr>
            <w:r w:rsidRPr="004E0367">
              <w:rPr>
                <w:rFonts w:ascii="Times New Roman" w:hAnsi="Times New Roman"/>
                <w:sz w:val="24"/>
                <w:szCs w:val="24"/>
              </w:rPr>
              <w:t>Vi har løbende ture hvor vi er til teater og koncerter som tilskuere. Derudover tager vi på ture til forskellige steder, hvor der kan opleves forskellige kulturelle fællesskaber. Vi har løbende temaer der bidrager til aktiv og passiv deltagelse i kulturelt fællesskaber, sådan at barnet oplever både at være skabende, men også med respekt for andres indtryk.</w:t>
            </w:r>
          </w:p>
          <w:p w14:paraId="2E4517B0" w14:textId="77777777" w:rsidR="004E0367" w:rsidRPr="004E0367" w:rsidRDefault="004E0367" w:rsidP="004E0367">
            <w:pPr>
              <w:jc w:val="both"/>
              <w:rPr>
                <w:rFonts w:ascii="Times New Roman" w:hAnsi="Times New Roman"/>
                <w:color w:val="FF0000"/>
                <w:sz w:val="24"/>
                <w:szCs w:val="24"/>
              </w:rPr>
            </w:pPr>
          </w:p>
          <w:p w14:paraId="2BAA89FD" w14:textId="77777777" w:rsidR="004E0367" w:rsidRPr="004E0367" w:rsidRDefault="004E0367" w:rsidP="004E0367">
            <w:pPr>
              <w:pStyle w:val="Overskrift4"/>
              <w:numPr>
                <w:ilvl w:val="0"/>
                <w:numId w:val="38"/>
              </w:numPr>
              <w:suppressAutoHyphens w:val="0"/>
              <w:spacing w:line="259" w:lineRule="auto"/>
              <w:jc w:val="both"/>
              <w:rPr>
                <w:rFonts w:ascii="Times New Roman" w:hAnsi="Times New Roman" w:cs="Times New Roman"/>
                <w:sz w:val="24"/>
                <w:szCs w:val="24"/>
              </w:rPr>
            </w:pPr>
            <w:r w:rsidRPr="004E0367">
              <w:rPr>
                <w:rFonts w:ascii="Times New Roman" w:hAnsi="Times New Roman" w:cs="Times New Roman"/>
                <w:sz w:val="24"/>
                <w:szCs w:val="24"/>
              </w:rPr>
              <w:t>Stimulering af fantasi og kreativitet</w:t>
            </w:r>
          </w:p>
          <w:p w14:paraId="487C7A96" w14:textId="77777777" w:rsidR="004E0367" w:rsidRPr="004E0367" w:rsidRDefault="004E0367" w:rsidP="004E0367">
            <w:pPr>
              <w:jc w:val="both"/>
              <w:rPr>
                <w:rFonts w:ascii="Times New Roman" w:hAnsi="Times New Roman"/>
                <w:sz w:val="24"/>
                <w:szCs w:val="24"/>
              </w:rPr>
            </w:pPr>
            <w:r w:rsidRPr="004E0367">
              <w:rPr>
                <w:rFonts w:ascii="Times New Roman" w:hAnsi="Times New Roman"/>
                <w:sz w:val="24"/>
                <w:szCs w:val="24"/>
              </w:rPr>
              <w:t xml:space="preserve">Vi støtter og guider børnene i deres leg, fantasi og kreativitet. Dette kan fx være ved at hjælpe børnene videre i deres leg, når de indtager forskellige roller, dette for at videreudvikle fantasi og </w:t>
            </w:r>
            <w:r w:rsidRPr="004E0367">
              <w:rPr>
                <w:rFonts w:ascii="Times New Roman" w:hAnsi="Times New Roman"/>
                <w:sz w:val="24"/>
                <w:szCs w:val="24"/>
              </w:rPr>
              <w:lastRenderedPageBreak/>
              <w:t>kreativitet. Vi benytter os af forskellige kulturelle indtryk i forbindelse med børnenes kreativitet, herunder musik, små filmklip, og forskellige materialer. Vi synes det er vigtigt, at det er børnenes indtryk der kommer til udtryk, så børnene får en følelse af at være skabende ud fra egne tanker.</w:t>
            </w:r>
          </w:p>
          <w:p w14:paraId="6A77B7DD" w14:textId="77777777" w:rsidR="004E0367" w:rsidRPr="004E0367" w:rsidRDefault="004E0367" w:rsidP="004E0367">
            <w:pPr>
              <w:pStyle w:val="Overskrift4"/>
              <w:numPr>
                <w:ilvl w:val="0"/>
                <w:numId w:val="38"/>
              </w:numPr>
              <w:suppressAutoHyphens w:val="0"/>
              <w:spacing w:line="259" w:lineRule="auto"/>
              <w:jc w:val="both"/>
              <w:rPr>
                <w:rFonts w:ascii="Times New Roman" w:hAnsi="Times New Roman" w:cs="Times New Roman"/>
                <w:sz w:val="24"/>
                <w:szCs w:val="24"/>
              </w:rPr>
            </w:pPr>
            <w:r w:rsidRPr="004E0367">
              <w:rPr>
                <w:rFonts w:ascii="Times New Roman" w:hAnsi="Times New Roman" w:cs="Times New Roman"/>
                <w:sz w:val="24"/>
                <w:szCs w:val="24"/>
              </w:rPr>
              <w:t>Erfaring med materialer, redskaber og medier.</w:t>
            </w:r>
          </w:p>
          <w:p w14:paraId="0DD57E4B" w14:textId="55B367AE" w:rsidR="004E0367" w:rsidRDefault="004E0367" w:rsidP="004E0367">
            <w:pPr>
              <w:jc w:val="both"/>
              <w:rPr>
                <w:rFonts w:ascii="Times New Roman" w:hAnsi="Times New Roman"/>
                <w:sz w:val="24"/>
                <w:szCs w:val="24"/>
              </w:rPr>
            </w:pPr>
            <w:r w:rsidRPr="004E0367">
              <w:rPr>
                <w:rFonts w:ascii="Times New Roman" w:hAnsi="Times New Roman"/>
                <w:sz w:val="24"/>
                <w:szCs w:val="24"/>
              </w:rPr>
              <w:t>Vi arbejder kreativt med materialer og redskaber. Dette kan fx være genbrugsmaterialer, naturmaterialer, almen hverdagsting, som børnene får lov at skabe sig et produkt ud af. Vi, som pædagoger, vurderer ud fra det enkelte barn om vi skal gå foran barnet, ved siden af barnet, eller bagved barnet, ud fra det enkelte barns kompetencer. Vi arbejder hen mod at udvikle barnets fantasi og kreativitet ud fra egne indtryk.</w:t>
            </w:r>
          </w:p>
          <w:p w14:paraId="5E9D5E44" w14:textId="563651A9" w:rsidR="004E0367" w:rsidRDefault="004E0367" w:rsidP="004E0367">
            <w:pPr>
              <w:jc w:val="both"/>
              <w:rPr>
                <w:rFonts w:ascii="Times New Roman" w:hAnsi="Times New Roman"/>
                <w:sz w:val="24"/>
                <w:szCs w:val="24"/>
              </w:rPr>
            </w:pPr>
          </w:p>
          <w:p w14:paraId="2AE56F7A" w14:textId="0361140F" w:rsidR="00715C30" w:rsidRPr="00D219C1" w:rsidRDefault="00D219C1" w:rsidP="00D219C1">
            <w:pPr>
              <w:pStyle w:val="Overskrift2"/>
              <w:jc w:val="both"/>
              <w:rPr>
                <w:rFonts w:ascii="Times New Roman" w:hAnsi="Times New Roman" w:cs="Times New Roman"/>
                <w:i/>
                <w:sz w:val="28"/>
                <w:szCs w:val="28"/>
              </w:rPr>
            </w:pPr>
            <w:bookmarkStart w:id="31" w:name="_Toc24016873"/>
            <w:r>
              <w:rPr>
                <w:rFonts w:ascii="Times New Roman" w:hAnsi="Times New Roman" w:cs="Times New Roman"/>
                <w:i/>
                <w:sz w:val="28"/>
                <w:szCs w:val="28"/>
              </w:rPr>
              <w:t>Eksempel på tema</w:t>
            </w:r>
            <w:r w:rsidR="00715C30" w:rsidRPr="00D219C1">
              <w:rPr>
                <w:rFonts w:ascii="Times New Roman" w:hAnsi="Times New Roman" w:cs="Times New Roman"/>
                <w:i/>
                <w:sz w:val="28"/>
                <w:szCs w:val="28"/>
              </w:rPr>
              <w:t xml:space="preserve">: </w:t>
            </w:r>
            <w:r w:rsidR="00715C30" w:rsidRPr="00D219C1">
              <w:rPr>
                <w:rFonts w:ascii="Times New Roman" w:hAnsi="Times New Roman" w:cs="Times New Roman"/>
                <w:sz w:val="28"/>
                <w:szCs w:val="28"/>
              </w:rPr>
              <w:t>Vikingetiden.</w:t>
            </w:r>
            <w:bookmarkEnd w:id="31"/>
          </w:p>
          <w:p w14:paraId="76CA7476" w14:textId="3C3F6615" w:rsidR="00715C30" w:rsidRPr="00D219C1" w:rsidRDefault="00715C30" w:rsidP="00715C30">
            <w:pPr>
              <w:keepNext/>
              <w:keepLines/>
              <w:spacing w:before="40"/>
              <w:jc w:val="both"/>
              <w:outlineLvl w:val="3"/>
              <w:rPr>
                <w:rFonts w:ascii="Times New Roman" w:eastAsiaTheme="majorEastAsia" w:hAnsi="Times New Roman"/>
                <w:i/>
                <w:iCs/>
                <w:color w:val="005886" w:themeColor="accent1" w:themeShade="BF"/>
                <w:sz w:val="24"/>
                <w:szCs w:val="24"/>
              </w:rPr>
            </w:pPr>
            <w:r w:rsidRPr="00D219C1">
              <w:rPr>
                <w:rFonts w:ascii="Times New Roman" w:eastAsiaTheme="majorEastAsia" w:hAnsi="Times New Roman"/>
                <w:i/>
                <w:iCs/>
                <w:color w:val="005886" w:themeColor="accent1" w:themeShade="BF"/>
                <w:sz w:val="24"/>
                <w:szCs w:val="24"/>
              </w:rPr>
              <w:t xml:space="preserve">Hvilke læreplanstemaer er der særligt fokus på: </w:t>
            </w:r>
            <w:r w:rsidRPr="00D219C1">
              <w:rPr>
                <w:rFonts w:ascii="Times New Roman" w:eastAsiaTheme="majorEastAsia" w:hAnsi="Times New Roman"/>
                <w:iCs/>
                <w:sz w:val="24"/>
                <w:szCs w:val="24"/>
              </w:rPr>
              <w:t>Kultur, æstetik fællesskab</w:t>
            </w:r>
          </w:p>
          <w:p w14:paraId="4FE2BC71" w14:textId="77777777" w:rsidR="00715C30" w:rsidRPr="00D219C1" w:rsidRDefault="00715C30" w:rsidP="00715C30">
            <w:pPr>
              <w:keepNext/>
              <w:keepLines/>
              <w:spacing w:before="40"/>
              <w:jc w:val="both"/>
              <w:outlineLvl w:val="3"/>
              <w:rPr>
                <w:rFonts w:ascii="Times New Roman" w:eastAsiaTheme="majorEastAsia" w:hAnsi="Times New Roman"/>
                <w:i/>
                <w:iCs/>
                <w:color w:val="005886" w:themeColor="accent1" w:themeShade="BF"/>
                <w:sz w:val="24"/>
                <w:szCs w:val="24"/>
              </w:rPr>
            </w:pPr>
            <w:r w:rsidRPr="00D219C1">
              <w:rPr>
                <w:rFonts w:ascii="Times New Roman" w:eastAsiaTheme="majorEastAsia" w:hAnsi="Times New Roman"/>
                <w:i/>
                <w:iCs/>
                <w:color w:val="005886" w:themeColor="accent1" w:themeShade="BF"/>
                <w:sz w:val="24"/>
                <w:szCs w:val="24"/>
              </w:rPr>
              <w:t xml:space="preserve">Hvilke læreplanstemaer understøtter læringsmiljøet: </w:t>
            </w:r>
            <w:r w:rsidRPr="00D219C1">
              <w:rPr>
                <w:rFonts w:ascii="Times New Roman" w:eastAsiaTheme="majorEastAsia" w:hAnsi="Times New Roman"/>
                <w:iCs/>
                <w:sz w:val="24"/>
                <w:szCs w:val="24"/>
              </w:rPr>
              <w:t>Alsidig personlig udvikling (Udforsker og erfarer sig selv og hinanden på nye og kendte måder)</w:t>
            </w:r>
          </w:p>
          <w:p w14:paraId="48641258" w14:textId="77777777" w:rsidR="00715C30" w:rsidRPr="00D219C1" w:rsidRDefault="00715C30" w:rsidP="00715C30">
            <w:pPr>
              <w:jc w:val="both"/>
              <w:rPr>
                <w:rFonts w:ascii="Times New Roman" w:hAnsi="Times New Roman"/>
                <w:sz w:val="24"/>
                <w:szCs w:val="24"/>
              </w:rPr>
            </w:pPr>
          </w:p>
          <w:p w14:paraId="422084E6" w14:textId="77777777" w:rsidR="00715C30" w:rsidRPr="00D219C1" w:rsidRDefault="00715C30" w:rsidP="00715C30">
            <w:pPr>
              <w:keepNext/>
              <w:keepLines/>
              <w:spacing w:before="40"/>
              <w:jc w:val="both"/>
              <w:outlineLvl w:val="3"/>
              <w:rPr>
                <w:rFonts w:ascii="Times New Roman" w:eastAsiaTheme="majorEastAsia" w:hAnsi="Times New Roman"/>
                <w:i/>
                <w:iCs/>
                <w:color w:val="005886" w:themeColor="accent1" w:themeShade="BF"/>
                <w:sz w:val="24"/>
                <w:szCs w:val="24"/>
              </w:rPr>
            </w:pPr>
            <w:r w:rsidRPr="00D219C1">
              <w:rPr>
                <w:rFonts w:ascii="Times New Roman" w:eastAsiaTheme="majorEastAsia" w:hAnsi="Times New Roman"/>
                <w:i/>
                <w:iCs/>
                <w:color w:val="005886" w:themeColor="accent1" w:themeShade="BF"/>
                <w:sz w:val="24"/>
                <w:szCs w:val="24"/>
              </w:rPr>
              <w:t xml:space="preserve">Hvordan vil den voksne tilrettelægge læringsmiljøet: </w:t>
            </w:r>
            <w:r w:rsidRPr="00D219C1">
              <w:rPr>
                <w:rFonts w:ascii="Times New Roman" w:eastAsiaTheme="majorEastAsia" w:hAnsi="Times New Roman"/>
                <w:iCs/>
                <w:sz w:val="24"/>
                <w:szCs w:val="24"/>
              </w:rPr>
              <w:t>Det er vigtigt at det fysiske læringsrum lægger op til at børnene får lyst til at deltage, være kreative, nysgerrige og engageret i temaet. Rummet udsmykkes med børnenes færdige produkter lavet ud af materialer vi selv har fundet eller andre genbrugsmaterialer. Vi vil her kun dele børnene op i små grupper, valgt ud fra relationer og udviklingszone. Der skal være mulighed for at de større børn får lyst til at hjælpe de små, og de små kan lære af de større. Der skal være mulighed for medindflydelse og egne ideer men inden for temaet: ´Vikingetiden´.</w:t>
            </w:r>
          </w:p>
          <w:p w14:paraId="7497379B" w14:textId="77777777" w:rsidR="00715C30" w:rsidRPr="00D219C1" w:rsidRDefault="00715C30" w:rsidP="00715C30">
            <w:pPr>
              <w:jc w:val="both"/>
              <w:rPr>
                <w:rFonts w:ascii="Times New Roman" w:hAnsi="Times New Roman"/>
                <w:sz w:val="24"/>
                <w:szCs w:val="24"/>
              </w:rPr>
            </w:pPr>
          </w:p>
          <w:p w14:paraId="683D1D28" w14:textId="77777777" w:rsidR="00715C30" w:rsidRPr="00D219C1" w:rsidRDefault="00715C30" w:rsidP="00715C30">
            <w:pPr>
              <w:keepNext/>
              <w:keepLines/>
              <w:spacing w:before="40"/>
              <w:jc w:val="both"/>
              <w:outlineLvl w:val="3"/>
              <w:rPr>
                <w:rFonts w:ascii="Times New Roman" w:eastAsiaTheme="majorEastAsia" w:hAnsi="Times New Roman"/>
                <w:i/>
                <w:iCs/>
                <w:color w:val="005886" w:themeColor="accent1" w:themeShade="BF"/>
                <w:sz w:val="24"/>
                <w:szCs w:val="24"/>
              </w:rPr>
            </w:pPr>
            <w:r w:rsidRPr="00D219C1">
              <w:rPr>
                <w:rFonts w:ascii="Times New Roman" w:eastAsiaTheme="majorEastAsia" w:hAnsi="Times New Roman"/>
                <w:i/>
                <w:iCs/>
                <w:color w:val="005886" w:themeColor="accent1" w:themeShade="BF"/>
                <w:sz w:val="24"/>
                <w:szCs w:val="24"/>
              </w:rPr>
              <w:t xml:space="preserve">Hvorfor vælges dette tema til at understøtte børns udvikling, trivsel, læring og leg: </w:t>
            </w:r>
            <w:r w:rsidRPr="00D219C1">
              <w:rPr>
                <w:rFonts w:ascii="Times New Roman" w:eastAsiaTheme="majorEastAsia" w:hAnsi="Times New Roman"/>
                <w:iCs/>
                <w:sz w:val="24"/>
                <w:szCs w:val="24"/>
              </w:rPr>
              <w:t>Danmarks historie er vigtig for den måde vi har udviklet os på i dag. Den gang var der andre normer, værdier og traditioner, som på et senere tidspunkt er vigtigt at forstå i forhold til hvordan det ser ud i dag. Børnene vil her opleve stor forskellighed i det kulturelle, både som tilskuere og aktive deltagere. Det vil være medvirkende til at stimulere børnenes engagement, fantasi, kreativitet og nysgerrighed ved at vi arbejder med materialer og udformer forskellige ting fra vikingetiden.</w:t>
            </w:r>
          </w:p>
          <w:p w14:paraId="0B947E72" w14:textId="77777777" w:rsidR="00715C30" w:rsidRPr="00D219C1" w:rsidRDefault="00715C30" w:rsidP="00715C30">
            <w:pPr>
              <w:keepNext/>
              <w:keepLines/>
              <w:spacing w:before="40"/>
              <w:jc w:val="both"/>
              <w:outlineLvl w:val="3"/>
              <w:rPr>
                <w:rFonts w:ascii="Times New Roman" w:eastAsiaTheme="majorEastAsia" w:hAnsi="Times New Roman"/>
                <w:i/>
                <w:iCs/>
                <w:color w:val="005886" w:themeColor="accent1" w:themeShade="BF"/>
                <w:sz w:val="24"/>
                <w:szCs w:val="24"/>
              </w:rPr>
            </w:pPr>
          </w:p>
          <w:p w14:paraId="5AC39901" w14:textId="77777777" w:rsidR="00715C30" w:rsidRPr="00D219C1" w:rsidRDefault="00715C30" w:rsidP="00715C30">
            <w:pPr>
              <w:keepNext/>
              <w:keepLines/>
              <w:spacing w:before="40"/>
              <w:jc w:val="both"/>
              <w:outlineLvl w:val="3"/>
              <w:rPr>
                <w:rFonts w:ascii="Times New Roman" w:eastAsiaTheme="majorEastAsia" w:hAnsi="Times New Roman"/>
                <w:i/>
                <w:iCs/>
                <w:color w:val="005886" w:themeColor="accent1" w:themeShade="BF"/>
                <w:sz w:val="24"/>
                <w:szCs w:val="24"/>
              </w:rPr>
            </w:pPr>
            <w:r w:rsidRPr="00D219C1">
              <w:rPr>
                <w:rFonts w:ascii="Times New Roman" w:eastAsiaTheme="majorEastAsia" w:hAnsi="Times New Roman"/>
                <w:i/>
                <w:iCs/>
                <w:color w:val="005886" w:themeColor="accent1" w:themeShade="BF"/>
                <w:sz w:val="24"/>
                <w:szCs w:val="24"/>
              </w:rPr>
              <w:t xml:space="preserve">Hvad er den voksnes rolle: </w:t>
            </w:r>
            <w:r w:rsidRPr="00D219C1">
              <w:rPr>
                <w:rFonts w:ascii="Times New Roman" w:eastAsiaTheme="majorEastAsia" w:hAnsi="Times New Roman"/>
                <w:iCs/>
                <w:sz w:val="24"/>
                <w:szCs w:val="24"/>
              </w:rPr>
              <w:t>Det er vigtigt at den voksne går foran, ved siden af og bagved barnet. Det er vigtigt at den voksne er velforberedt ang. aftaler med f.eks. frivillige vikinger og materialer.</w:t>
            </w:r>
          </w:p>
          <w:p w14:paraId="1CD1A10B" w14:textId="77777777" w:rsidR="00715C30" w:rsidRPr="00D219C1" w:rsidRDefault="00715C30" w:rsidP="00715C30">
            <w:pPr>
              <w:jc w:val="both"/>
              <w:rPr>
                <w:rFonts w:ascii="Times New Roman" w:hAnsi="Times New Roman"/>
                <w:sz w:val="24"/>
                <w:szCs w:val="24"/>
              </w:rPr>
            </w:pPr>
          </w:p>
          <w:p w14:paraId="311BE921" w14:textId="77777777" w:rsidR="00715C30" w:rsidRPr="00D219C1" w:rsidRDefault="00715C30" w:rsidP="00715C30">
            <w:pPr>
              <w:pStyle w:val="Overskrift4"/>
              <w:jc w:val="both"/>
              <w:rPr>
                <w:rFonts w:ascii="Times New Roman" w:hAnsi="Times New Roman" w:cs="Times New Roman"/>
                <w:sz w:val="24"/>
                <w:szCs w:val="24"/>
              </w:rPr>
            </w:pPr>
            <w:r w:rsidRPr="00D219C1">
              <w:rPr>
                <w:rFonts w:ascii="Times New Roman" w:hAnsi="Times New Roman" w:cs="Times New Roman"/>
                <w:sz w:val="24"/>
                <w:szCs w:val="24"/>
              </w:rPr>
              <w:t xml:space="preserve">Hvordan tænkes børn i særlige positioner ind: </w:t>
            </w:r>
            <w:r w:rsidRPr="00D219C1">
              <w:rPr>
                <w:rFonts w:ascii="Times New Roman" w:hAnsi="Times New Roman" w:cs="Times New Roman"/>
                <w:i w:val="0"/>
                <w:color w:val="auto"/>
                <w:sz w:val="24"/>
                <w:szCs w:val="24"/>
              </w:rPr>
              <w:t xml:space="preserve">Vi vil ud fra vores kendskab og observationer i børnegruppen, lave læringsgrupper, så børn i særlige positioner får mest muligt ud af vores planlagte tema. Vi vil korrigere de planlagte aktiviteter ud fra det individuelle barns kompetencer og nærmeste udviklingszone. </w:t>
            </w:r>
          </w:p>
          <w:p w14:paraId="15CB45A8" w14:textId="77777777" w:rsidR="00715C30" w:rsidRPr="00D219C1" w:rsidRDefault="00715C30" w:rsidP="00715C30">
            <w:pPr>
              <w:jc w:val="both"/>
              <w:rPr>
                <w:rFonts w:ascii="Times New Roman" w:hAnsi="Times New Roman"/>
                <w:sz w:val="24"/>
                <w:szCs w:val="24"/>
              </w:rPr>
            </w:pPr>
          </w:p>
          <w:p w14:paraId="323BF674" w14:textId="3A0E19D8" w:rsidR="00715C30" w:rsidRDefault="00715C30" w:rsidP="00715C30">
            <w:pPr>
              <w:keepNext/>
              <w:keepLines/>
              <w:spacing w:before="40"/>
              <w:jc w:val="both"/>
              <w:outlineLvl w:val="3"/>
              <w:rPr>
                <w:rFonts w:ascii="Times New Roman" w:eastAsiaTheme="majorEastAsia" w:hAnsi="Times New Roman"/>
                <w:i/>
                <w:iCs/>
                <w:color w:val="005886" w:themeColor="accent1" w:themeShade="BF"/>
                <w:sz w:val="24"/>
                <w:szCs w:val="24"/>
              </w:rPr>
            </w:pPr>
            <w:r w:rsidRPr="00D219C1">
              <w:rPr>
                <w:rFonts w:ascii="Times New Roman" w:eastAsiaTheme="majorEastAsia" w:hAnsi="Times New Roman"/>
                <w:i/>
                <w:iCs/>
                <w:color w:val="005886" w:themeColor="accent1" w:themeShade="BF"/>
                <w:sz w:val="24"/>
                <w:szCs w:val="24"/>
              </w:rPr>
              <w:t>Tidsperiode: 2 måneder</w:t>
            </w:r>
          </w:p>
          <w:p w14:paraId="4EABC4C8" w14:textId="77777777" w:rsidR="00F6046D" w:rsidRPr="00F6046D" w:rsidRDefault="00F6046D" w:rsidP="00F6046D">
            <w:pPr>
              <w:spacing w:before="240" w:line="360" w:lineRule="auto"/>
              <w:jc w:val="both"/>
              <w:rPr>
                <w:rFonts w:ascii="Times New Roman" w:hAnsi="Times New Roman"/>
                <w:sz w:val="22"/>
                <w:szCs w:val="22"/>
              </w:rPr>
            </w:pPr>
            <w:r w:rsidRPr="00F6046D">
              <w:rPr>
                <w:rFonts w:ascii="Times New Roman" w:hAnsi="Times New Roman"/>
                <w:b/>
                <w:bCs/>
                <w:sz w:val="22"/>
                <w:szCs w:val="22"/>
              </w:rPr>
              <w:t xml:space="preserve">Hvad: </w:t>
            </w:r>
            <w:r w:rsidRPr="00F6046D">
              <w:rPr>
                <w:rFonts w:ascii="Times New Roman" w:hAnsi="Times New Roman"/>
                <w:sz w:val="22"/>
                <w:szCs w:val="22"/>
              </w:rPr>
              <w:t>Vi vil hjælpe børnene til at forstå hvordan folk/vikinger levede for 1000år siden. Den gang var der andre normer, værdier og traditioner.</w:t>
            </w:r>
          </w:p>
          <w:p w14:paraId="28EEBF55" w14:textId="599D70C9" w:rsidR="00F6046D" w:rsidRDefault="00F6046D" w:rsidP="00F6046D">
            <w:pPr>
              <w:spacing w:before="240" w:line="360" w:lineRule="auto"/>
              <w:jc w:val="both"/>
              <w:rPr>
                <w:rFonts w:ascii="Times New Roman" w:hAnsi="Times New Roman"/>
                <w:sz w:val="22"/>
                <w:szCs w:val="22"/>
              </w:rPr>
            </w:pPr>
            <w:r w:rsidRPr="00F6046D">
              <w:rPr>
                <w:rFonts w:ascii="Times New Roman" w:hAnsi="Times New Roman"/>
                <w:b/>
                <w:bCs/>
                <w:sz w:val="22"/>
                <w:szCs w:val="22"/>
              </w:rPr>
              <w:lastRenderedPageBreak/>
              <w:t xml:space="preserve">Hvordan: </w:t>
            </w:r>
            <w:r w:rsidRPr="00F6046D">
              <w:rPr>
                <w:rFonts w:ascii="Times New Roman" w:hAnsi="Times New Roman"/>
                <w:sz w:val="22"/>
                <w:szCs w:val="22"/>
              </w:rPr>
              <w:t xml:space="preserve">Vi vil gennem en periode på to måneder arbejde med vikingetiden. Vi vil lade børnene lave sværd af pap eller andet. Vi vil lave tørrede æbleringe, grød af boghvede, </w:t>
            </w:r>
            <w:proofErr w:type="spellStart"/>
            <w:r w:rsidRPr="00F6046D">
              <w:rPr>
                <w:rFonts w:ascii="Times New Roman" w:hAnsi="Times New Roman"/>
                <w:sz w:val="22"/>
                <w:szCs w:val="22"/>
              </w:rPr>
              <w:t>lerkugler</w:t>
            </w:r>
            <w:proofErr w:type="spellEnd"/>
            <w:r w:rsidRPr="00F6046D">
              <w:rPr>
                <w:rFonts w:ascii="Times New Roman" w:hAnsi="Times New Roman"/>
                <w:sz w:val="22"/>
                <w:szCs w:val="22"/>
              </w:rPr>
              <w:t xml:space="preserve">, perler mv. Vi vil derudover lege nogle gamle lege fra vikingetiden. Vi vil benytte os af bøger og læse vikingehistorier. Vi vil dele børnene op i små grupper, alt efter relationer og nærmeste udviklingszone. Ture ud af huset bliver hele gruppen. Vi vil prøve at lave en aftale med </w:t>
            </w:r>
            <w:proofErr w:type="spellStart"/>
            <w:r w:rsidRPr="00F6046D">
              <w:rPr>
                <w:rFonts w:ascii="Times New Roman" w:hAnsi="Times New Roman"/>
                <w:sz w:val="22"/>
                <w:szCs w:val="22"/>
              </w:rPr>
              <w:t>Fugledgård</w:t>
            </w:r>
            <w:proofErr w:type="spellEnd"/>
            <w:r w:rsidRPr="00F6046D">
              <w:rPr>
                <w:rFonts w:ascii="Times New Roman" w:hAnsi="Times New Roman"/>
                <w:sz w:val="22"/>
                <w:szCs w:val="22"/>
              </w:rPr>
              <w:t xml:space="preserve"> eller Trelleborg.</w:t>
            </w:r>
          </w:p>
          <w:p w14:paraId="07FCBFF1" w14:textId="77777777" w:rsidR="00F6046D" w:rsidRPr="00F6046D" w:rsidRDefault="00F6046D" w:rsidP="00F6046D">
            <w:pPr>
              <w:spacing w:before="240" w:line="360" w:lineRule="auto"/>
              <w:jc w:val="both"/>
              <w:rPr>
                <w:rFonts w:ascii="Times New Roman" w:hAnsi="Times New Roman"/>
                <w:sz w:val="22"/>
                <w:szCs w:val="22"/>
              </w:rPr>
            </w:pPr>
          </w:p>
          <w:p w14:paraId="04B93429" w14:textId="065C29C4" w:rsidR="00F6046D" w:rsidRDefault="00F6046D" w:rsidP="00F6046D">
            <w:pPr>
              <w:spacing w:line="360" w:lineRule="auto"/>
              <w:jc w:val="both"/>
              <w:rPr>
                <w:rFonts w:ascii="Times New Roman" w:hAnsi="Times New Roman"/>
                <w:sz w:val="22"/>
                <w:szCs w:val="22"/>
              </w:rPr>
            </w:pPr>
            <w:r w:rsidRPr="00F6046D">
              <w:rPr>
                <w:rFonts w:ascii="Times New Roman" w:hAnsi="Times New Roman"/>
                <w:b/>
                <w:bCs/>
                <w:sz w:val="22"/>
                <w:szCs w:val="22"/>
              </w:rPr>
              <w:t xml:space="preserve">Hvorfor: </w:t>
            </w:r>
            <w:r w:rsidRPr="00F6046D">
              <w:rPr>
                <w:rFonts w:ascii="Times New Roman" w:hAnsi="Times New Roman"/>
                <w:sz w:val="22"/>
                <w:szCs w:val="22"/>
              </w:rPr>
              <w:t xml:space="preserve">For at give børnene et kendskab til mennesker der levede for 1000år siden og se på forskellen fra den gang til nu. Det er vigtigt at de får mulighed for at udfolde sig og bruge deres kreative evner. </w:t>
            </w:r>
          </w:p>
          <w:p w14:paraId="18BAF3EF" w14:textId="77777777" w:rsidR="00F6046D" w:rsidRPr="00F6046D" w:rsidRDefault="00F6046D" w:rsidP="00F6046D">
            <w:pPr>
              <w:spacing w:line="360" w:lineRule="auto"/>
              <w:jc w:val="both"/>
              <w:rPr>
                <w:rFonts w:ascii="Times New Roman" w:hAnsi="Times New Roman"/>
                <w:sz w:val="22"/>
                <w:szCs w:val="22"/>
              </w:rPr>
            </w:pPr>
          </w:p>
          <w:p w14:paraId="2388A38C" w14:textId="77777777" w:rsidR="00F6046D" w:rsidRPr="00F6046D" w:rsidRDefault="00F6046D" w:rsidP="00F6046D">
            <w:pPr>
              <w:spacing w:line="360" w:lineRule="auto"/>
              <w:jc w:val="both"/>
              <w:rPr>
                <w:rFonts w:ascii="Times New Roman" w:hAnsi="Times New Roman"/>
                <w:b/>
                <w:bCs/>
                <w:sz w:val="22"/>
                <w:szCs w:val="22"/>
              </w:rPr>
            </w:pPr>
            <w:r w:rsidRPr="00F6046D">
              <w:rPr>
                <w:rFonts w:ascii="Times New Roman" w:hAnsi="Times New Roman"/>
                <w:b/>
                <w:bCs/>
                <w:sz w:val="22"/>
                <w:szCs w:val="22"/>
              </w:rPr>
              <w:t xml:space="preserve">Hvad kan I som forældre gøre hjemme: </w:t>
            </w:r>
          </w:p>
          <w:p w14:paraId="4BF707E0" w14:textId="77777777" w:rsidR="00F6046D" w:rsidRPr="00F6046D" w:rsidRDefault="00F6046D" w:rsidP="00F6046D">
            <w:pPr>
              <w:spacing w:line="360" w:lineRule="auto"/>
              <w:jc w:val="both"/>
              <w:rPr>
                <w:rFonts w:ascii="Times New Roman" w:hAnsi="Times New Roman"/>
                <w:sz w:val="22"/>
                <w:szCs w:val="22"/>
              </w:rPr>
            </w:pPr>
            <w:r w:rsidRPr="00F6046D">
              <w:rPr>
                <w:rFonts w:ascii="Times New Roman" w:hAnsi="Times New Roman"/>
                <w:sz w:val="22"/>
                <w:szCs w:val="22"/>
              </w:rPr>
              <w:t xml:space="preserve">Tage på museum, </w:t>
            </w:r>
            <w:proofErr w:type="spellStart"/>
            <w:r w:rsidRPr="00F6046D">
              <w:rPr>
                <w:rFonts w:ascii="Times New Roman" w:hAnsi="Times New Roman"/>
                <w:sz w:val="22"/>
                <w:szCs w:val="22"/>
              </w:rPr>
              <w:t>Fugledgård</w:t>
            </w:r>
            <w:proofErr w:type="spellEnd"/>
            <w:r w:rsidRPr="00F6046D">
              <w:rPr>
                <w:rFonts w:ascii="Times New Roman" w:hAnsi="Times New Roman"/>
                <w:sz w:val="22"/>
                <w:szCs w:val="22"/>
              </w:rPr>
              <w:t>, eller Trelleborg</w:t>
            </w:r>
          </w:p>
          <w:p w14:paraId="5EF60A4B" w14:textId="77777777" w:rsidR="00F6046D" w:rsidRPr="00F6046D" w:rsidRDefault="00F6046D" w:rsidP="00F6046D">
            <w:pPr>
              <w:spacing w:line="360" w:lineRule="auto"/>
              <w:jc w:val="both"/>
              <w:rPr>
                <w:rFonts w:ascii="Times New Roman" w:hAnsi="Times New Roman"/>
                <w:sz w:val="22"/>
                <w:szCs w:val="22"/>
              </w:rPr>
            </w:pPr>
            <w:r w:rsidRPr="00F6046D">
              <w:rPr>
                <w:rFonts w:ascii="Times New Roman" w:hAnsi="Times New Roman"/>
                <w:sz w:val="22"/>
                <w:szCs w:val="22"/>
              </w:rPr>
              <w:t>Tale med børnene om den tid vikingerne var her</w:t>
            </w:r>
          </w:p>
          <w:p w14:paraId="1FF5CAFF" w14:textId="77777777" w:rsidR="00F6046D" w:rsidRPr="00F6046D" w:rsidRDefault="00F6046D" w:rsidP="00F6046D">
            <w:pPr>
              <w:spacing w:line="360" w:lineRule="auto"/>
              <w:jc w:val="both"/>
              <w:rPr>
                <w:rFonts w:ascii="Times New Roman" w:hAnsi="Times New Roman"/>
                <w:sz w:val="22"/>
                <w:szCs w:val="22"/>
              </w:rPr>
            </w:pPr>
            <w:r w:rsidRPr="00F6046D">
              <w:rPr>
                <w:rFonts w:ascii="Times New Roman" w:hAnsi="Times New Roman"/>
                <w:sz w:val="22"/>
                <w:szCs w:val="22"/>
              </w:rPr>
              <w:t>Lavede tørrede æbleringe</w:t>
            </w:r>
          </w:p>
          <w:p w14:paraId="337953C2" w14:textId="3C866CAC" w:rsidR="00F6046D" w:rsidRDefault="00F6046D" w:rsidP="00F6046D">
            <w:pPr>
              <w:spacing w:line="360" w:lineRule="auto"/>
              <w:jc w:val="both"/>
              <w:rPr>
                <w:rFonts w:ascii="Times New Roman" w:hAnsi="Times New Roman"/>
                <w:sz w:val="22"/>
                <w:szCs w:val="22"/>
              </w:rPr>
            </w:pPr>
            <w:r w:rsidRPr="00F6046D">
              <w:rPr>
                <w:rFonts w:ascii="Times New Roman" w:hAnsi="Times New Roman"/>
                <w:sz w:val="22"/>
                <w:szCs w:val="22"/>
              </w:rPr>
              <w:t xml:space="preserve">Lave </w:t>
            </w:r>
            <w:proofErr w:type="spellStart"/>
            <w:r w:rsidRPr="00F6046D">
              <w:rPr>
                <w:rFonts w:ascii="Times New Roman" w:hAnsi="Times New Roman"/>
                <w:sz w:val="22"/>
                <w:szCs w:val="22"/>
              </w:rPr>
              <w:t>bålmad</w:t>
            </w:r>
            <w:proofErr w:type="spellEnd"/>
          </w:p>
          <w:p w14:paraId="0C03C40D" w14:textId="77777777" w:rsidR="00F6046D" w:rsidRPr="00F6046D" w:rsidRDefault="00F6046D" w:rsidP="00F6046D">
            <w:pPr>
              <w:spacing w:line="360" w:lineRule="auto"/>
              <w:jc w:val="both"/>
              <w:rPr>
                <w:rFonts w:ascii="Times New Roman" w:hAnsi="Times New Roman"/>
                <w:sz w:val="22"/>
                <w:szCs w:val="22"/>
              </w:rPr>
            </w:pPr>
          </w:p>
          <w:p w14:paraId="508EF904" w14:textId="77777777" w:rsidR="00F6046D" w:rsidRPr="00F6046D" w:rsidRDefault="00F6046D" w:rsidP="00F6046D">
            <w:pPr>
              <w:spacing w:line="360" w:lineRule="auto"/>
              <w:jc w:val="both"/>
              <w:rPr>
                <w:rFonts w:ascii="Times New Roman" w:hAnsi="Times New Roman"/>
                <w:b/>
                <w:bCs/>
                <w:sz w:val="22"/>
                <w:szCs w:val="22"/>
              </w:rPr>
            </w:pPr>
            <w:r w:rsidRPr="00F6046D">
              <w:rPr>
                <w:rFonts w:ascii="Times New Roman" w:hAnsi="Times New Roman"/>
                <w:b/>
                <w:bCs/>
                <w:sz w:val="22"/>
                <w:szCs w:val="22"/>
              </w:rPr>
              <w:t xml:space="preserve">Tegn på læring: </w:t>
            </w:r>
          </w:p>
          <w:p w14:paraId="17F3E97E" w14:textId="77777777" w:rsidR="00F6046D" w:rsidRPr="00F6046D" w:rsidRDefault="00F6046D" w:rsidP="00F6046D">
            <w:pPr>
              <w:keepNext/>
              <w:keepLines/>
              <w:spacing w:line="360" w:lineRule="auto"/>
              <w:jc w:val="both"/>
              <w:outlineLvl w:val="0"/>
              <w:rPr>
                <w:rFonts w:ascii="Times New Roman" w:hAnsi="Times New Roman"/>
                <w:sz w:val="22"/>
                <w:szCs w:val="22"/>
              </w:rPr>
            </w:pPr>
            <w:bookmarkStart w:id="32" w:name="_Toc24016876"/>
            <w:r w:rsidRPr="00F6046D">
              <w:rPr>
                <w:rFonts w:ascii="Times New Roman" w:hAnsi="Times New Roman"/>
                <w:sz w:val="22"/>
                <w:szCs w:val="22"/>
              </w:rPr>
              <w:t>Børnene begynder at tale om hvad vikingerne levede af og gjorde den gang de herskede i Danmark.</w:t>
            </w:r>
            <w:bookmarkEnd w:id="32"/>
            <w:r w:rsidRPr="00F6046D">
              <w:rPr>
                <w:rFonts w:ascii="Times New Roman" w:hAnsi="Times New Roman"/>
                <w:sz w:val="22"/>
                <w:szCs w:val="22"/>
              </w:rPr>
              <w:t xml:space="preserve"> </w:t>
            </w:r>
          </w:p>
          <w:p w14:paraId="4A023BB3" w14:textId="77777777" w:rsidR="00D219C1" w:rsidRPr="00D219C1" w:rsidRDefault="00D219C1" w:rsidP="00715C30">
            <w:pPr>
              <w:keepNext/>
              <w:keepLines/>
              <w:spacing w:before="40"/>
              <w:jc w:val="both"/>
              <w:outlineLvl w:val="3"/>
              <w:rPr>
                <w:rFonts w:ascii="Times New Roman" w:eastAsiaTheme="majorEastAsia" w:hAnsi="Times New Roman"/>
                <w:i/>
                <w:iCs/>
                <w:color w:val="005886" w:themeColor="accent1" w:themeShade="BF"/>
                <w:sz w:val="24"/>
                <w:szCs w:val="24"/>
              </w:rPr>
            </w:pPr>
          </w:p>
          <w:p w14:paraId="7CE79D01" w14:textId="77777777" w:rsidR="004E0367" w:rsidRPr="004E0367" w:rsidRDefault="004E0367" w:rsidP="004E0367">
            <w:pPr>
              <w:jc w:val="both"/>
              <w:rPr>
                <w:rFonts w:ascii="Times New Roman" w:hAnsi="Times New Roman"/>
                <w:sz w:val="24"/>
                <w:szCs w:val="24"/>
              </w:rPr>
            </w:pPr>
          </w:p>
          <w:p w14:paraId="77C605A3" w14:textId="6CF542AB" w:rsidR="00954E38" w:rsidRPr="007400E9" w:rsidRDefault="00954E38" w:rsidP="00183633">
            <w:pPr>
              <w:pStyle w:val="Tekst3"/>
            </w:pPr>
          </w:p>
        </w:tc>
      </w:tr>
    </w:tbl>
    <w:p w14:paraId="79066EF8" w14:textId="77777777" w:rsidR="00433B67" w:rsidRDefault="00433B67">
      <w:pPr>
        <w:spacing w:line="240" w:lineRule="auto"/>
      </w:pPr>
      <w:r>
        <w:lastRenderedPageBreak/>
        <w:br w:type="page"/>
      </w:r>
    </w:p>
    <w:p w14:paraId="06DC0F25" w14:textId="77777777" w:rsidR="002773B3" w:rsidRDefault="002773B3" w:rsidP="002773B3">
      <w:pPr>
        <w:pStyle w:val="TykSort"/>
      </w:pPr>
    </w:p>
    <w:tbl>
      <w:tblPr>
        <w:tblStyle w:val="1Tabelfelt"/>
        <w:tblW w:w="9695" w:type="dxa"/>
        <w:tblBorders>
          <w:top w:val="single" w:sz="8" w:space="0" w:color="0077B3" w:themeColor="accent1"/>
          <w:bottom w:val="single" w:sz="4" w:space="0" w:color="0077B3" w:themeColor="accent1"/>
        </w:tblBorders>
        <w:tblLayout w:type="fixed"/>
        <w:tblCellMar>
          <w:right w:w="0" w:type="dxa"/>
        </w:tblCellMar>
        <w:tblLook w:val="04A0" w:firstRow="1" w:lastRow="0" w:firstColumn="1" w:lastColumn="0" w:noHBand="0" w:noVBand="1"/>
      </w:tblPr>
      <w:tblGrid>
        <w:gridCol w:w="7087"/>
        <w:gridCol w:w="2608"/>
      </w:tblGrid>
      <w:tr w:rsidR="002773B3" w:rsidRPr="002773B3" w14:paraId="59CCE4F9" w14:textId="77777777" w:rsidTr="001D4135">
        <w:trPr>
          <w:cantSplit/>
          <w:trHeight w:hRule="exact" w:val="3232"/>
        </w:trPr>
        <w:tc>
          <w:tcPr>
            <w:tcW w:w="7087" w:type="dxa"/>
            <w:tcBorders>
              <w:top w:val="nil"/>
              <w:bottom w:val="nil"/>
            </w:tcBorders>
          </w:tcPr>
          <w:p w14:paraId="433DA9FA" w14:textId="77777777" w:rsidR="002773B3" w:rsidRPr="002773B3" w:rsidRDefault="002773B3" w:rsidP="00183633">
            <w:pPr>
              <w:pStyle w:val="Overskrift1"/>
            </w:pPr>
            <w:r>
              <w:t>Evalueringskultur</w:t>
            </w:r>
          </w:p>
        </w:tc>
        <w:tc>
          <w:tcPr>
            <w:tcW w:w="2608" w:type="dxa"/>
            <w:tcBorders>
              <w:top w:val="nil"/>
              <w:bottom w:val="nil"/>
            </w:tcBorders>
          </w:tcPr>
          <w:p w14:paraId="2FAEA3C1" w14:textId="77777777" w:rsidR="002773B3" w:rsidRPr="002773B3" w:rsidRDefault="002773B3" w:rsidP="001D4135">
            <w:r>
              <w:rPr>
                <w:noProof/>
                <w:lang w:eastAsia="da-DK"/>
              </w:rPr>
              <w:drawing>
                <wp:inline distT="0" distB="0" distL="0" distR="0" wp14:anchorId="20115510" wp14:editId="53F9078D">
                  <wp:extent cx="1619885" cy="20523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ng filer til levering_RK_Side 15.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619885" cy="2052320"/>
                          </a:xfrm>
                          <a:prstGeom prst="rect">
                            <a:avLst/>
                          </a:prstGeom>
                        </pic:spPr>
                      </pic:pic>
                    </a:graphicData>
                  </a:graphic>
                </wp:inline>
              </w:drawing>
            </w:r>
          </w:p>
        </w:tc>
      </w:tr>
    </w:tbl>
    <w:p w14:paraId="247917B3" w14:textId="77777777" w:rsidR="002773B3" w:rsidRDefault="002773B3" w:rsidP="002773B3">
      <w:pPr>
        <w:pStyle w:val="TyndSort"/>
      </w:pPr>
    </w:p>
    <w:tbl>
      <w:tblPr>
        <w:tblStyle w:val="IngenFormatering"/>
        <w:tblW w:w="0" w:type="auto"/>
        <w:tblLayout w:type="fixed"/>
        <w:tblCellMar>
          <w:right w:w="113" w:type="dxa"/>
        </w:tblCellMar>
        <w:tblLook w:val="04A0" w:firstRow="1" w:lastRow="0" w:firstColumn="1" w:lastColumn="0" w:noHBand="0" w:noVBand="1"/>
      </w:tblPr>
      <w:tblGrid>
        <w:gridCol w:w="9638"/>
      </w:tblGrid>
      <w:tr w:rsidR="002773B3" w14:paraId="3438121B" w14:textId="77777777" w:rsidTr="002773B3">
        <w:tc>
          <w:tcPr>
            <w:tcW w:w="9638" w:type="dxa"/>
            <w:tcMar>
              <w:top w:w="454" w:type="dxa"/>
            </w:tcMar>
          </w:tcPr>
          <w:p w14:paraId="548EEF70" w14:textId="77777777" w:rsidR="002773B3" w:rsidRPr="002773B3" w:rsidRDefault="002773B3" w:rsidP="002773B3">
            <w:pPr>
              <w:pStyle w:val="Tekst2"/>
            </w:pPr>
            <w:r w:rsidRPr="002773B3">
              <w:t>”Lederen af dagtilbuddet er ansvarlig for at etablere en evalueringskultur i dagtilbuddet, som skal udvikle og kvalificere det pædagogiske læringsmiljø.</w:t>
            </w:r>
          </w:p>
          <w:p w14:paraId="0A848B7C" w14:textId="77777777" w:rsidR="002773B3" w:rsidRPr="002773B3" w:rsidRDefault="002773B3" w:rsidP="001527A1">
            <w:pPr>
              <w:pStyle w:val="Tekst2"/>
              <w:suppressAutoHyphens/>
            </w:pPr>
            <w:r w:rsidRPr="002773B3">
              <w:t>Lederen er ansvarlig for, at arbejdet med den pædagogiske læreplan evalueres mindst hvert andet år med henblik på at udvikle arbejdet. Evalueringen skal tage udgangspunkt i de pædago</w:t>
            </w:r>
            <w:r w:rsidR="001527A1">
              <w:softHyphen/>
            </w:r>
            <w:r w:rsidRPr="002773B3">
              <w:t xml:space="preserve">giske mål og herunder en vurdering af sammenhængen mellem det pædagogiske læringsmiljø i dagtilbuddet og børnenes trivsel, læring, udvikling og dannelse. </w:t>
            </w:r>
          </w:p>
          <w:p w14:paraId="19E7C7D3" w14:textId="77777777" w:rsidR="002773B3" w:rsidRPr="002773B3" w:rsidRDefault="002773B3" w:rsidP="002773B3">
            <w:pPr>
              <w:pStyle w:val="Tekst2"/>
            </w:pPr>
            <w:r w:rsidRPr="002773B3">
              <w:t>Evalueringen skal offentliggøres.</w:t>
            </w:r>
          </w:p>
          <w:p w14:paraId="6BE9B0D5" w14:textId="77777777" w:rsidR="002773B3" w:rsidRPr="002773B3" w:rsidRDefault="002773B3" w:rsidP="001527A1">
            <w:pPr>
              <w:pStyle w:val="Tekst2"/>
              <w:suppressAutoHyphens/>
            </w:pPr>
            <w:r w:rsidRPr="002773B3">
              <w:t>Lederen af dagtilbuddet er ansvarlig for at sikre en løbende pædagogisk dokumentation af sam</w:t>
            </w:r>
            <w:r w:rsidR="001527A1">
              <w:softHyphen/>
            </w:r>
            <w:r w:rsidRPr="002773B3">
              <w:t>menhængen mellem det pædagogiske læringsmiljø og børnenes trivsel, læring, udvikling og dannelse. Den pædagogiske dokumentation skal indgå i evalueringen.”</w:t>
            </w:r>
          </w:p>
          <w:p w14:paraId="7F31CAA5" w14:textId="77777777" w:rsidR="002773B3" w:rsidRDefault="002773B3" w:rsidP="002773B3">
            <w:pPr>
              <w:pStyle w:val="Byline"/>
              <w:spacing w:after="510"/>
            </w:pPr>
            <w:r w:rsidRPr="002773B3">
              <w:t>Den styrkede pædagogiske læreplan, Rammer og indhold, s. 50-51</w:t>
            </w:r>
          </w:p>
        </w:tc>
      </w:tr>
    </w:tbl>
    <w:p w14:paraId="661B5A84" w14:textId="77777777" w:rsidR="002773B3" w:rsidRDefault="002773B3" w:rsidP="002773B3">
      <w:pPr>
        <w:pStyle w:val="MiniPara"/>
      </w:pPr>
    </w:p>
    <w:tbl>
      <w:tblPr>
        <w:tblStyle w:val="Bl"/>
        <w:tblW w:w="0" w:type="auto"/>
        <w:tblLayout w:type="fixed"/>
        <w:tblLook w:val="04A0" w:firstRow="1" w:lastRow="0" w:firstColumn="1" w:lastColumn="0" w:noHBand="0" w:noVBand="1"/>
      </w:tblPr>
      <w:tblGrid>
        <w:gridCol w:w="9638"/>
      </w:tblGrid>
      <w:tr w:rsidR="002773B3" w14:paraId="54161F0B" w14:textId="77777777" w:rsidTr="002773B3">
        <w:tc>
          <w:tcPr>
            <w:tcW w:w="9638" w:type="dxa"/>
          </w:tcPr>
          <w:p w14:paraId="426C6972" w14:textId="77777777" w:rsidR="002773B3" w:rsidRDefault="002773B3" w:rsidP="000E19B9">
            <w:pPr>
              <w:pStyle w:val="Tekst4"/>
              <w:spacing w:after="0"/>
            </w:pPr>
            <w:r w:rsidRPr="002773B3">
              <w:t>Det er ikke et lovkrav at beskrive dagtilbuddets dokumentations- og evalueringspraksis i den pædagogiske læreplan, men det kan være en fordel i udarbejdelsen af læreplanen at forholde sig til den løbende opfølgning og evaluering af indholdet i læreplanen.</w:t>
            </w:r>
          </w:p>
        </w:tc>
      </w:tr>
    </w:tbl>
    <w:p w14:paraId="6FB1C0A9" w14:textId="77777777" w:rsidR="002773B3" w:rsidRDefault="002773B3" w:rsidP="002773B3">
      <w:pPr>
        <w:pStyle w:val="MiniPara"/>
      </w:pPr>
    </w:p>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2773B3" w14:paraId="632D3909" w14:textId="77777777" w:rsidTr="00183633">
        <w:tc>
          <w:tcPr>
            <w:tcW w:w="9638" w:type="dxa"/>
          </w:tcPr>
          <w:p w14:paraId="1139012B" w14:textId="77777777" w:rsidR="002773B3" w:rsidRPr="002773B3" w:rsidRDefault="002773B3" w:rsidP="002773B3">
            <w:pPr>
              <w:pStyle w:val="Tekst5bl"/>
            </w:pPr>
            <w:r w:rsidRPr="002773B3">
              <w:t xml:space="preserve">Hvordan skaber vi en evalueringskultur, som udvikler og kvalificerer vores pædagogiske læringsmiljø? </w:t>
            </w:r>
          </w:p>
          <w:p w14:paraId="626E41E7" w14:textId="77777777" w:rsidR="002773B3" w:rsidRDefault="002773B3" w:rsidP="00EA6F96">
            <w:pPr>
              <w:pStyle w:val="Tekst5bl"/>
            </w:pPr>
          </w:p>
          <w:p w14:paraId="298558CA" w14:textId="77777777" w:rsidR="00797CF1" w:rsidRPr="005F77CA" w:rsidRDefault="00797CF1" w:rsidP="00797CF1">
            <w:pPr>
              <w:pStyle w:val="Tekst3"/>
              <w:jc w:val="both"/>
              <w:rPr>
                <w:rFonts w:ascii="Times New Roman" w:hAnsi="Times New Roman"/>
                <w:sz w:val="24"/>
                <w:szCs w:val="24"/>
              </w:rPr>
            </w:pPr>
            <w:r w:rsidRPr="005F77CA">
              <w:rPr>
                <w:rFonts w:ascii="Times New Roman" w:hAnsi="Times New Roman"/>
                <w:sz w:val="24"/>
                <w:szCs w:val="24"/>
              </w:rPr>
              <w:t>Evaluering sker løbende, som en del af den daglige praksis</w:t>
            </w:r>
            <w:r>
              <w:rPr>
                <w:rFonts w:ascii="Times New Roman" w:hAnsi="Times New Roman"/>
                <w:sz w:val="24"/>
                <w:szCs w:val="24"/>
              </w:rPr>
              <w:t>, hvor alle pædagoger forholder sig refleksiv og kritisk til egen praksis</w:t>
            </w:r>
            <w:r w:rsidRPr="005F77CA">
              <w:rPr>
                <w:rFonts w:ascii="Times New Roman" w:hAnsi="Times New Roman"/>
                <w:sz w:val="24"/>
                <w:szCs w:val="24"/>
              </w:rPr>
              <w:t xml:space="preserve">. Det sker </w:t>
            </w:r>
            <w:r>
              <w:rPr>
                <w:rFonts w:ascii="Times New Roman" w:hAnsi="Times New Roman"/>
                <w:sz w:val="24"/>
                <w:szCs w:val="24"/>
              </w:rPr>
              <w:t xml:space="preserve">særligt </w:t>
            </w:r>
            <w:r w:rsidRPr="005F77CA">
              <w:rPr>
                <w:rFonts w:ascii="Times New Roman" w:hAnsi="Times New Roman"/>
                <w:sz w:val="24"/>
                <w:szCs w:val="24"/>
              </w:rPr>
              <w:t>i den frie leg hvor pædagogerne hele tiden har fokus på</w:t>
            </w:r>
            <w:r>
              <w:rPr>
                <w:rFonts w:ascii="Times New Roman" w:hAnsi="Times New Roman"/>
                <w:sz w:val="24"/>
                <w:szCs w:val="24"/>
              </w:rPr>
              <w:t xml:space="preserve"> om der er</w:t>
            </w:r>
            <w:r w:rsidRPr="005F77CA">
              <w:rPr>
                <w:rFonts w:ascii="Times New Roman" w:hAnsi="Times New Roman"/>
                <w:sz w:val="24"/>
                <w:szCs w:val="24"/>
              </w:rPr>
              <w:t xml:space="preserve"> trivsel, læring, omsorg og dannelse</w:t>
            </w:r>
            <w:r>
              <w:rPr>
                <w:rFonts w:ascii="Times New Roman" w:hAnsi="Times New Roman"/>
                <w:sz w:val="24"/>
                <w:szCs w:val="24"/>
              </w:rPr>
              <w:t xml:space="preserve"> til stede.</w:t>
            </w:r>
            <w:r w:rsidRPr="005F77CA">
              <w:rPr>
                <w:rFonts w:ascii="Times New Roman" w:hAnsi="Times New Roman"/>
                <w:sz w:val="24"/>
                <w:szCs w:val="24"/>
              </w:rPr>
              <w:t xml:space="preserve"> </w:t>
            </w:r>
          </w:p>
          <w:p w14:paraId="7BABF7E6" w14:textId="77777777" w:rsidR="00797CF1" w:rsidRDefault="00797CF1" w:rsidP="00797CF1">
            <w:pPr>
              <w:pStyle w:val="Tekst3"/>
              <w:jc w:val="both"/>
              <w:rPr>
                <w:rFonts w:ascii="Times New Roman" w:hAnsi="Times New Roman"/>
                <w:sz w:val="24"/>
                <w:szCs w:val="24"/>
              </w:rPr>
            </w:pPr>
            <w:r w:rsidRPr="005F77CA">
              <w:rPr>
                <w:rFonts w:ascii="Times New Roman" w:hAnsi="Times New Roman"/>
                <w:sz w:val="24"/>
                <w:szCs w:val="24"/>
              </w:rPr>
              <w:t xml:space="preserve">I forhold til aktiviteter, har vi hver 14 dag, planlægning og evaluerings møder, hvor pædagogerne i deres grupper går fra, og har tid til at tale </w:t>
            </w:r>
            <w:proofErr w:type="gramStart"/>
            <w:r w:rsidRPr="005F77CA">
              <w:rPr>
                <w:rFonts w:ascii="Times New Roman" w:hAnsi="Times New Roman"/>
                <w:sz w:val="24"/>
                <w:szCs w:val="24"/>
              </w:rPr>
              <w:t>omkring</w:t>
            </w:r>
            <w:proofErr w:type="gramEnd"/>
            <w:r w:rsidRPr="005F77CA">
              <w:rPr>
                <w:rFonts w:ascii="Times New Roman" w:hAnsi="Times New Roman"/>
                <w:sz w:val="24"/>
                <w:szCs w:val="24"/>
              </w:rPr>
              <w:t xml:space="preserve"> børnegruppernes sammensætning, drøftelser af aktiviteternes indehold og planlægning af læringsgrupper og læringsmiljø. </w:t>
            </w:r>
            <w:r>
              <w:rPr>
                <w:rFonts w:ascii="Times New Roman" w:hAnsi="Times New Roman"/>
                <w:sz w:val="24"/>
                <w:szCs w:val="24"/>
              </w:rPr>
              <w:t xml:space="preserve">Eksempel på, Vores planlægning og evalueringsskema (dokumentation): </w:t>
            </w:r>
          </w:p>
          <w:p w14:paraId="0F522D71" w14:textId="77777777" w:rsidR="00797CF1" w:rsidRPr="005B4333" w:rsidRDefault="00797CF1" w:rsidP="00797CF1">
            <w:pPr>
              <w:spacing w:line="360" w:lineRule="auto"/>
              <w:jc w:val="center"/>
              <w:rPr>
                <w:rFonts w:ascii="Times New Roman" w:hAnsi="Times New Roman"/>
                <w:i/>
                <w:iCs/>
                <w:sz w:val="36"/>
                <w:szCs w:val="36"/>
                <w:u w:val="single"/>
              </w:rPr>
            </w:pPr>
            <w:proofErr w:type="spellStart"/>
            <w:r w:rsidRPr="005B4333">
              <w:rPr>
                <w:rFonts w:ascii="Times New Roman" w:hAnsi="Times New Roman"/>
                <w:i/>
                <w:iCs/>
                <w:sz w:val="36"/>
                <w:szCs w:val="36"/>
                <w:u w:val="single"/>
              </w:rPr>
              <w:t>Planlægning´s</w:t>
            </w:r>
            <w:proofErr w:type="spellEnd"/>
            <w:r w:rsidRPr="005B4333">
              <w:rPr>
                <w:rFonts w:ascii="Times New Roman" w:hAnsi="Times New Roman"/>
                <w:i/>
                <w:iCs/>
                <w:sz w:val="36"/>
                <w:szCs w:val="36"/>
                <w:u w:val="single"/>
              </w:rPr>
              <w:t xml:space="preserve"> dag </w:t>
            </w:r>
          </w:p>
          <w:p w14:paraId="5EA5F754" w14:textId="77777777" w:rsidR="00797CF1" w:rsidRPr="005B4333" w:rsidRDefault="00797CF1" w:rsidP="00797CF1">
            <w:pPr>
              <w:spacing w:line="360" w:lineRule="auto"/>
              <w:rPr>
                <w:rFonts w:ascii="Times New Roman" w:hAnsi="Times New Roman"/>
                <w:i/>
                <w:iCs/>
                <w:sz w:val="24"/>
                <w:szCs w:val="24"/>
              </w:rPr>
            </w:pPr>
            <w:r w:rsidRPr="005B4333">
              <w:rPr>
                <w:rFonts w:ascii="Times New Roman" w:hAnsi="Times New Roman"/>
                <w:i/>
                <w:iCs/>
                <w:sz w:val="24"/>
                <w:szCs w:val="24"/>
              </w:rPr>
              <w:t xml:space="preserve">Dato: </w:t>
            </w:r>
          </w:p>
          <w:p w14:paraId="200E42F6" w14:textId="77777777" w:rsidR="00797CF1" w:rsidRPr="005B4333" w:rsidRDefault="00797CF1" w:rsidP="00797CF1">
            <w:pPr>
              <w:spacing w:line="360" w:lineRule="auto"/>
              <w:rPr>
                <w:rFonts w:ascii="Times New Roman" w:hAnsi="Times New Roman"/>
                <w:i/>
                <w:iCs/>
                <w:sz w:val="24"/>
                <w:szCs w:val="24"/>
              </w:rPr>
            </w:pPr>
            <w:r w:rsidRPr="005B4333">
              <w:rPr>
                <w:rFonts w:ascii="Times New Roman" w:hAnsi="Times New Roman"/>
                <w:i/>
                <w:iCs/>
                <w:sz w:val="24"/>
                <w:szCs w:val="24"/>
              </w:rPr>
              <w:lastRenderedPageBreak/>
              <w:t xml:space="preserve">Månedens tema er: </w:t>
            </w:r>
          </w:p>
          <w:p w14:paraId="5E2B8AFE" w14:textId="77777777" w:rsidR="00797CF1" w:rsidRDefault="00797CF1" w:rsidP="00797CF1">
            <w:pPr>
              <w:spacing w:line="360" w:lineRule="auto"/>
              <w:rPr>
                <w:rFonts w:ascii="Times New Roman" w:hAnsi="Times New Roman"/>
                <w:i/>
                <w:iCs/>
                <w:sz w:val="24"/>
                <w:szCs w:val="24"/>
              </w:rPr>
            </w:pPr>
            <w:r w:rsidRPr="005B4333">
              <w:rPr>
                <w:rFonts w:ascii="Times New Roman" w:hAnsi="Times New Roman"/>
                <w:i/>
                <w:iCs/>
                <w:sz w:val="24"/>
                <w:szCs w:val="24"/>
              </w:rPr>
              <w:t xml:space="preserve">Næste udviklings zone. Har vi børn med handleplan vi skal tænkte ind i? Kort beskrivelse over tanker. Eventuelt, hvad, hvordan og hvorfor. </w:t>
            </w:r>
          </w:p>
          <w:p w14:paraId="478011E2" w14:textId="77777777" w:rsidR="00797CF1" w:rsidRPr="005B4333" w:rsidRDefault="00797CF1" w:rsidP="00797CF1">
            <w:pPr>
              <w:spacing w:line="360" w:lineRule="auto"/>
              <w:rPr>
                <w:rFonts w:ascii="Times New Roman" w:hAnsi="Times New Roman"/>
                <w:i/>
                <w:iCs/>
                <w:sz w:val="24"/>
                <w:szCs w:val="24"/>
              </w:rPr>
            </w:pPr>
          </w:p>
          <w:p w14:paraId="173ADC40" w14:textId="77777777" w:rsidR="00797CF1" w:rsidRPr="005B4333" w:rsidRDefault="00797CF1" w:rsidP="00797CF1">
            <w:pPr>
              <w:spacing w:line="360" w:lineRule="auto"/>
              <w:rPr>
                <w:rFonts w:ascii="Times New Roman" w:hAnsi="Times New Roman"/>
                <w:i/>
                <w:iCs/>
                <w:sz w:val="24"/>
                <w:szCs w:val="24"/>
              </w:rPr>
            </w:pPr>
            <w:r w:rsidRPr="005B4333">
              <w:rPr>
                <w:rFonts w:ascii="Times New Roman" w:hAnsi="Times New Roman"/>
                <w:i/>
                <w:iCs/>
                <w:sz w:val="24"/>
                <w:szCs w:val="24"/>
              </w:rPr>
              <w:t>Særlige læringsgrupper?</w:t>
            </w:r>
          </w:p>
          <w:p w14:paraId="48205239" w14:textId="77777777" w:rsidR="00797CF1" w:rsidRPr="005B4333" w:rsidRDefault="00797CF1" w:rsidP="00797CF1">
            <w:pPr>
              <w:spacing w:line="360" w:lineRule="auto"/>
              <w:jc w:val="center"/>
              <w:rPr>
                <w:rFonts w:ascii="Times New Roman" w:hAnsi="Times New Roman"/>
                <w:i/>
                <w:iCs/>
                <w:sz w:val="24"/>
                <w:szCs w:val="24"/>
              </w:rPr>
            </w:pPr>
          </w:p>
          <w:p w14:paraId="1AFF3FC8" w14:textId="77777777" w:rsidR="00797CF1" w:rsidRPr="005B4333" w:rsidRDefault="00797CF1" w:rsidP="00797CF1">
            <w:pPr>
              <w:spacing w:line="360" w:lineRule="auto"/>
              <w:rPr>
                <w:rFonts w:ascii="Times New Roman" w:hAnsi="Times New Roman"/>
                <w:i/>
                <w:iCs/>
                <w:sz w:val="24"/>
                <w:szCs w:val="24"/>
              </w:rPr>
            </w:pPr>
            <w:r w:rsidRPr="005B4333">
              <w:rPr>
                <w:rFonts w:ascii="Times New Roman" w:hAnsi="Times New Roman"/>
                <w:i/>
                <w:iCs/>
                <w:sz w:val="24"/>
                <w:szCs w:val="24"/>
              </w:rPr>
              <w:t xml:space="preserve">Fri leg, er der børn vi skal være særligt obs på? Er der særlige lege vi ønsker at inspirere til? </w:t>
            </w:r>
          </w:p>
          <w:p w14:paraId="4D3EA4C9" w14:textId="77777777" w:rsidR="00797CF1" w:rsidRPr="005B4333" w:rsidRDefault="00797CF1" w:rsidP="00797CF1">
            <w:pPr>
              <w:spacing w:line="360" w:lineRule="auto"/>
              <w:rPr>
                <w:rFonts w:ascii="Times New Roman" w:hAnsi="Times New Roman"/>
                <w:i/>
                <w:iCs/>
                <w:sz w:val="24"/>
                <w:szCs w:val="24"/>
              </w:rPr>
            </w:pPr>
            <w:r w:rsidRPr="005B4333">
              <w:rPr>
                <w:rFonts w:ascii="Times New Roman" w:hAnsi="Times New Roman"/>
                <w:i/>
                <w:iCs/>
                <w:sz w:val="24"/>
                <w:szCs w:val="24"/>
              </w:rPr>
              <w:t xml:space="preserve"> </w:t>
            </w:r>
          </w:p>
          <w:p w14:paraId="774497A5" w14:textId="77777777" w:rsidR="00797CF1" w:rsidRPr="005B4333" w:rsidRDefault="00797CF1" w:rsidP="00797CF1">
            <w:pPr>
              <w:spacing w:line="360" w:lineRule="auto"/>
              <w:rPr>
                <w:rFonts w:ascii="Times New Roman" w:hAnsi="Times New Roman"/>
                <w:i/>
                <w:iCs/>
                <w:sz w:val="24"/>
                <w:szCs w:val="24"/>
                <w:u w:val="single"/>
              </w:rPr>
            </w:pPr>
            <w:r w:rsidRPr="005B4333">
              <w:rPr>
                <w:rFonts w:ascii="Times New Roman" w:hAnsi="Times New Roman"/>
                <w:i/>
                <w:iCs/>
                <w:sz w:val="24"/>
                <w:szCs w:val="24"/>
                <w:u w:val="single"/>
              </w:rPr>
              <w:t>Evaluering af vores inkluderende miljø, børnefælleskaber og læringsmiljø:</w:t>
            </w:r>
          </w:p>
          <w:p w14:paraId="1D7A92F9" w14:textId="77777777" w:rsidR="00797CF1" w:rsidRDefault="00797CF1" w:rsidP="00797CF1">
            <w:pPr>
              <w:spacing w:line="360" w:lineRule="auto"/>
              <w:rPr>
                <w:rFonts w:ascii="Times New Roman" w:hAnsi="Times New Roman"/>
                <w:i/>
                <w:iCs/>
                <w:sz w:val="24"/>
                <w:szCs w:val="24"/>
              </w:rPr>
            </w:pPr>
            <w:r w:rsidRPr="005B4333">
              <w:rPr>
                <w:rFonts w:ascii="Times New Roman" w:hAnsi="Times New Roman"/>
                <w:i/>
                <w:iCs/>
                <w:sz w:val="24"/>
                <w:szCs w:val="24"/>
              </w:rPr>
              <w:t xml:space="preserve">Hvordan er vores læringsgrupper gået? </w:t>
            </w:r>
          </w:p>
          <w:p w14:paraId="02652205" w14:textId="77777777" w:rsidR="00797CF1" w:rsidRDefault="00797CF1" w:rsidP="00797CF1">
            <w:pPr>
              <w:spacing w:line="360" w:lineRule="auto"/>
              <w:rPr>
                <w:rFonts w:ascii="Times New Roman" w:hAnsi="Times New Roman"/>
                <w:i/>
                <w:iCs/>
                <w:sz w:val="24"/>
                <w:szCs w:val="24"/>
              </w:rPr>
            </w:pPr>
          </w:p>
          <w:p w14:paraId="7CD6B8D5" w14:textId="77777777" w:rsidR="00797CF1" w:rsidRPr="005B4333" w:rsidRDefault="00797CF1" w:rsidP="00797CF1">
            <w:pPr>
              <w:spacing w:line="360" w:lineRule="auto"/>
              <w:rPr>
                <w:rFonts w:ascii="Times New Roman" w:hAnsi="Times New Roman"/>
                <w:i/>
                <w:iCs/>
                <w:sz w:val="24"/>
                <w:szCs w:val="24"/>
              </w:rPr>
            </w:pPr>
            <w:r>
              <w:rPr>
                <w:rFonts w:ascii="Times New Roman" w:hAnsi="Times New Roman"/>
                <w:i/>
                <w:iCs/>
                <w:sz w:val="24"/>
                <w:szCs w:val="24"/>
              </w:rPr>
              <w:t>Hvordan er det gået med at skabe læringsmiljøer og hvordan fungere vores valgte tema?</w:t>
            </w:r>
          </w:p>
          <w:p w14:paraId="547DCB3A" w14:textId="77777777" w:rsidR="00797CF1" w:rsidRPr="005B4333" w:rsidRDefault="00797CF1" w:rsidP="00797CF1">
            <w:pPr>
              <w:spacing w:line="360" w:lineRule="auto"/>
              <w:rPr>
                <w:rFonts w:ascii="Times New Roman" w:hAnsi="Times New Roman"/>
                <w:i/>
                <w:iCs/>
                <w:sz w:val="24"/>
                <w:szCs w:val="24"/>
              </w:rPr>
            </w:pPr>
          </w:p>
          <w:p w14:paraId="78EA469C" w14:textId="77777777" w:rsidR="00797CF1" w:rsidRPr="005B4333" w:rsidRDefault="00797CF1" w:rsidP="00797CF1">
            <w:pPr>
              <w:spacing w:line="360" w:lineRule="auto"/>
              <w:rPr>
                <w:rFonts w:ascii="Times New Roman" w:hAnsi="Times New Roman"/>
                <w:i/>
                <w:iCs/>
                <w:sz w:val="24"/>
                <w:szCs w:val="24"/>
              </w:rPr>
            </w:pPr>
            <w:r w:rsidRPr="005B4333">
              <w:rPr>
                <w:rFonts w:ascii="Times New Roman" w:hAnsi="Times New Roman"/>
                <w:i/>
                <w:iCs/>
                <w:sz w:val="24"/>
                <w:szCs w:val="24"/>
              </w:rPr>
              <w:t>Hvad kan vi gøre anderledes for at fremme børnenes trivsel?</w:t>
            </w:r>
          </w:p>
          <w:p w14:paraId="4EA3C702" w14:textId="77777777" w:rsidR="00797CF1" w:rsidRPr="005B4333" w:rsidRDefault="00797CF1" w:rsidP="00797CF1">
            <w:pPr>
              <w:spacing w:line="360" w:lineRule="auto"/>
              <w:rPr>
                <w:rFonts w:ascii="Times New Roman" w:hAnsi="Times New Roman"/>
                <w:i/>
                <w:iCs/>
                <w:sz w:val="24"/>
                <w:szCs w:val="24"/>
              </w:rPr>
            </w:pPr>
          </w:p>
          <w:p w14:paraId="7C1666C6" w14:textId="77777777" w:rsidR="00797CF1" w:rsidRPr="005B4333" w:rsidRDefault="00797CF1" w:rsidP="00797CF1">
            <w:pPr>
              <w:spacing w:line="360" w:lineRule="auto"/>
              <w:rPr>
                <w:rFonts w:ascii="Times New Roman" w:hAnsi="Times New Roman"/>
                <w:i/>
                <w:iCs/>
                <w:sz w:val="24"/>
                <w:szCs w:val="24"/>
              </w:rPr>
            </w:pPr>
            <w:r w:rsidRPr="005B4333">
              <w:rPr>
                <w:rFonts w:ascii="Times New Roman" w:hAnsi="Times New Roman"/>
                <w:i/>
                <w:iCs/>
                <w:sz w:val="24"/>
                <w:szCs w:val="24"/>
              </w:rPr>
              <w:t>Anderting vi vil evaluere på i dag:</w:t>
            </w:r>
          </w:p>
          <w:p w14:paraId="3875BD1C" w14:textId="77777777" w:rsidR="00B4075D" w:rsidRPr="005F77CA" w:rsidRDefault="00B4075D" w:rsidP="00B4075D">
            <w:pPr>
              <w:pStyle w:val="Tekst3"/>
              <w:jc w:val="both"/>
              <w:rPr>
                <w:rFonts w:ascii="Times New Roman" w:hAnsi="Times New Roman"/>
                <w:sz w:val="24"/>
                <w:szCs w:val="24"/>
              </w:rPr>
            </w:pPr>
          </w:p>
          <w:p w14:paraId="59A67D99" w14:textId="17E49D90" w:rsidR="00B4075D" w:rsidRPr="00797CF1" w:rsidRDefault="00B4075D" w:rsidP="00B4075D">
            <w:pPr>
              <w:pStyle w:val="Tekst3"/>
            </w:pPr>
            <w:r w:rsidRPr="005F77CA">
              <w:rPr>
                <w:rFonts w:ascii="Times New Roman" w:hAnsi="Times New Roman"/>
                <w:sz w:val="24"/>
                <w:szCs w:val="24"/>
              </w:rPr>
              <w:t xml:space="preserve">En gang om måneden afholder vi LP-møder hvor vi </w:t>
            </w:r>
            <w:proofErr w:type="gramStart"/>
            <w:r w:rsidRPr="005F77CA">
              <w:rPr>
                <w:rFonts w:ascii="Times New Roman" w:hAnsi="Times New Roman"/>
                <w:sz w:val="24"/>
                <w:szCs w:val="24"/>
              </w:rPr>
              <w:t>evaluere</w:t>
            </w:r>
            <w:proofErr w:type="gramEnd"/>
            <w:r w:rsidRPr="005F77CA">
              <w:rPr>
                <w:rFonts w:ascii="Times New Roman" w:hAnsi="Times New Roman"/>
                <w:sz w:val="24"/>
                <w:szCs w:val="24"/>
              </w:rPr>
              <w:t xml:space="preserve"> vores hverdagsrutiner og pædagogik. Her er hele gruppen samlet og sigtet er at komme rundt om alle hverdagens rutiner, så vi får evalueret hvad som virker, hvad som vi ønsker at ændre på, og vigtigst hvilken mening disse rutiner har for vores kerneopgave.</w:t>
            </w:r>
          </w:p>
        </w:tc>
      </w:tr>
    </w:tbl>
    <w:p w14:paraId="58F20208" w14:textId="77777777" w:rsidR="002773B3" w:rsidRDefault="002773B3" w:rsidP="002773B3">
      <w:pPr>
        <w:pStyle w:val="MiniPara"/>
      </w:pPr>
    </w:p>
    <w:p w14:paraId="5744DF19" w14:textId="77777777" w:rsidR="002773B3" w:rsidRDefault="002773B3" w:rsidP="002773B3">
      <w:pPr>
        <w:pStyle w:val="TyndSort"/>
      </w:pPr>
    </w:p>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2773B3" w14:paraId="1502D48F" w14:textId="77777777" w:rsidTr="00183633">
        <w:tc>
          <w:tcPr>
            <w:tcW w:w="9638" w:type="dxa"/>
          </w:tcPr>
          <w:p w14:paraId="082F9508" w14:textId="77777777" w:rsidR="002773B3" w:rsidRDefault="009C4229" w:rsidP="00183633">
            <w:pPr>
              <w:pStyle w:val="Tekst5bl"/>
            </w:pPr>
            <w:r w:rsidRPr="009C4229">
              <w:t>Hvordan evaluerer vi arbejdet med den pædagogiske læreplan, som skal foretages mindst hvert andet år?</w:t>
            </w:r>
          </w:p>
          <w:p w14:paraId="3919273B" w14:textId="28A787B8" w:rsidR="002773B3" w:rsidRPr="007400E9" w:rsidRDefault="0014340F" w:rsidP="00183633">
            <w:pPr>
              <w:pStyle w:val="Tekst3"/>
            </w:pPr>
            <w:r w:rsidRPr="00C750E9">
              <w:rPr>
                <w:rFonts w:ascii="Times New Roman" w:hAnsi="Times New Roman"/>
                <w:sz w:val="24"/>
                <w:szCs w:val="24"/>
              </w:rPr>
              <w:t xml:space="preserve">Løbende evalueres der over de aktiviteter og læringsperspektiver vi til hverdag </w:t>
            </w:r>
            <w:proofErr w:type="gramStart"/>
            <w:r w:rsidRPr="00C750E9">
              <w:rPr>
                <w:rFonts w:ascii="Times New Roman" w:hAnsi="Times New Roman"/>
                <w:sz w:val="24"/>
                <w:szCs w:val="24"/>
              </w:rPr>
              <w:t>udføre</w:t>
            </w:r>
            <w:proofErr w:type="gramEnd"/>
            <w:r w:rsidRPr="00C750E9">
              <w:rPr>
                <w:rFonts w:ascii="Times New Roman" w:hAnsi="Times New Roman"/>
                <w:sz w:val="24"/>
                <w:szCs w:val="24"/>
              </w:rPr>
              <w:t xml:space="preserve">. På personalemødet, og til planlægningsmøder drøftes der løbende i fællesskab, hvordan processerne forløber. Hvad vi kan gøre anderledes, samt hvordan vi kan søge inspiration til nye projekter. Dette dokumenteres, og vider føres </w:t>
            </w:r>
            <w:proofErr w:type="spellStart"/>
            <w:r w:rsidRPr="00C750E9">
              <w:rPr>
                <w:rFonts w:ascii="Times New Roman" w:hAnsi="Times New Roman"/>
                <w:sz w:val="24"/>
                <w:szCs w:val="24"/>
              </w:rPr>
              <w:t>tl</w:t>
            </w:r>
            <w:proofErr w:type="spellEnd"/>
            <w:r w:rsidRPr="00C750E9">
              <w:rPr>
                <w:rFonts w:ascii="Times New Roman" w:hAnsi="Times New Roman"/>
                <w:sz w:val="24"/>
                <w:szCs w:val="24"/>
              </w:rPr>
              <w:t xml:space="preserve"> når vi skal evaluere vores læreplaner i august år 2021.</w:t>
            </w:r>
          </w:p>
        </w:tc>
      </w:tr>
    </w:tbl>
    <w:p w14:paraId="3F181B3F" w14:textId="60BB6D46" w:rsidR="00373C52" w:rsidRDefault="00373C52" w:rsidP="0014340F">
      <w:pPr>
        <w:spacing w:line="240" w:lineRule="auto"/>
      </w:pPr>
    </w:p>
    <w:p w14:paraId="4FC0033F" w14:textId="77777777" w:rsidR="00BF5585" w:rsidRDefault="00BF5585" w:rsidP="00815D8D">
      <w:pPr>
        <w:pStyle w:val="MiniPara"/>
      </w:pPr>
    </w:p>
    <w:p w14:paraId="144978BB" w14:textId="77777777" w:rsidR="004722B2" w:rsidRDefault="004722B2">
      <w:r>
        <w:rPr>
          <w:noProof/>
          <w:lang w:eastAsia="da-DK"/>
        </w:rPr>
        <mc:AlternateContent>
          <mc:Choice Requires="wps">
            <w:drawing>
              <wp:anchor distT="0" distB="0" distL="114300" distR="114300" simplePos="0" relativeHeight="251661312" behindDoc="0" locked="0" layoutInCell="1" allowOverlap="1" wp14:anchorId="706A3BB3" wp14:editId="368136FE">
                <wp:simplePos x="0" y="0"/>
                <wp:positionH relativeFrom="margin">
                  <wp:posOffset>0</wp:posOffset>
                </wp:positionH>
                <wp:positionV relativeFrom="page">
                  <wp:align>bottom</wp:align>
                </wp:positionV>
                <wp:extent cx="6426000" cy="2088000"/>
                <wp:effectExtent l="0" t="0" r="0" b="7620"/>
                <wp:wrapNone/>
                <wp:docPr id="26" name="Text Box 26"/>
                <wp:cNvGraphicFramePr/>
                <a:graphic xmlns:a="http://schemas.openxmlformats.org/drawingml/2006/main">
                  <a:graphicData uri="http://schemas.microsoft.com/office/word/2010/wordprocessingShape">
                    <wps:wsp>
                      <wps:cNvSpPr txBox="1"/>
                      <wps:spPr>
                        <a:xfrm>
                          <a:off x="0" y="0"/>
                          <a:ext cx="6426000" cy="2088000"/>
                        </a:xfrm>
                        <a:prstGeom prst="rect">
                          <a:avLst/>
                        </a:prstGeom>
                        <a:solidFill>
                          <a:schemeClr val="bg1"/>
                        </a:solidFill>
                        <a:ln w="6350">
                          <a:noFill/>
                        </a:ln>
                      </wps:spPr>
                      <wps:txbx>
                        <w:txbxContent>
                          <w:p w14:paraId="2EB1E1CF" w14:textId="77777777" w:rsidR="00183633" w:rsidRDefault="00183633"/>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6A3BB3" id="_x0000_t202" coordsize="21600,21600" o:spt="202" path="m,l,21600r21600,l21600,xe">
                <v:stroke joinstyle="miter"/>
                <v:path gradientshapeok="t" o:connecttype="rect"/>
              </v:shapetype>
              <v:shape id="Text Box 26" o:spid="_x0000_s1028" type="#_x0000_t202" style="position:absolute;margin-left:0;margin-top:0;width:506pt;height:164.4pt;z-index:251661312;visibility:visible;mso-wrap-style:square;mso-width-percent:0;mso-height-percent:0;mso-wrap-distance-left:9pt;mso-wrap-distance-top:0;mso-wrap-distance-right:9pt;mso-wrap-distance-bottom:0;mso-position-horizontal:absolute;mso-position-horizontal-relative:margin;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" fillcolor="white [3212]" stroked="f" strokeweight=".5pt">
                <v:textbox inset="0,0,0,0">
                  <w:txbxContent>
                    <w:p w14:paraId="2EB1E1CF" w14:textId="77777777" w:rsidR="00183633" w:rsidRDefault="00183633"/>
                  </w:txbxContent>
                </v:textbox>
                <w10:wrap anchorx="margin" anchory="page"/>
              </v:shape>
            </w:pict>
          </mc:Fallback>
        </mc:AlternateContent>
      </w:r>
    </w:p>
    <w:p w14:paraId="61A9668A" w14:textId="77777777" w:rsidR="00E93F10" w:rsidRPr="000D618C" w:rsidRDefault="00E93F10" w:rsidP="00477D40">
      <w:pPr>
        <w:pStyle w:val="MiniPara"/>
      </w:pPr>
    </w:p>
    <w:sectPr w:rsidR="00E93F10" w:rsidRPr="000D618C" w:rsidSect="00047E0D">
      <w:type w:val="continuous"/>
      <w:pgSz w:w="11906" w:h="16838" w:code="9"/>
      <w:pgMar w:top="1418" w:right="1134" w:bottom="1134" w:left="1134" w:header="680"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0CB10BB" w14:textId="77777777" w:rsidR="0038517B" w:rsidRDefault="0038517B" w:rsidP="000A7ADE">
      <w:pPr>
        <w:spacing w:line="240" w:lineRule="auto"/>
      </w:pPr>
      <w:r>
        <w:separator/>
      </w:r>
    </w:p>
  </w:endnote>
  <w:endnote w:type="continuationSeparator" w:id="0">
    <w:p w14:paraId="3024583B" w14:textId="77777777" w:rsidR="0038517B" w:rsidRDefault="0038517B" w:rsidP="000A7AD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Lucida Bright">
    <w:panose1 w:val="02040602050505020304"/>
    <w:charset w:val="00"/>
    <w:family w:val="roman"/>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38B9B6" w14:textId="77777777" w:rsidR="00183633" w:rsidRDefault="00183633" w:rsidP="003F742D">
    <w:pPr>
      <w:pStyle w:val="Sidefod"/>
      <w:jc w:val="right"/>
    </w:pPr>
    <w:r>
      <w:fldChar w:fldCharType="begin"/>
    </w:r>
    <w:r>
      <w:instrText>PAGE   \* MERGEFORMAT</w:instrText>
    </w:r>
    <w:r>
      <w:fldChar w:fldCharType="separate"/>
    </w:r>
    <w:r>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456EEBF" w14:textId="77777777" w:rsidR="0038517B" w:rsidRDefault="0038517B" w:rsidP="000A7ADE">
      <w:pPr>
        <w:spacing w:line="240" w:lineRule="auto"/>
      </w:pPr>
      <w:r>
        <w:separator/>
      </w:r>
    </w:p>
  </w:footnote>
  <w:footnote w:type="continuationSeparator" w:id="0">
    <w:p w14:paraId="535F1770" w14:textId="77777777" w:rsidR="0038517B" w:rsidRDefault="0038517B" w:rsidP="000A7AD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CD1041" w14:textId="77777777" w:rsidR="00183633" w:rsidRDefault="00183633">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AB3837A0"/>
    <w:lvl w:ilvl="0">
      <w:start w:val="1"/>
      <w:numFmt w:val="decimal"/>
      <w:pStyle w:val="Opstilling-talellerbogst5"/>
      <w:lvlText w:val="%1."/>
      <w:lvlJc w:val="left"/>
      <w:pPr>
        <w:tabs>
          <w:tab w:val="num" w:pos="1492"/>
        </w:tabs>
        <w:ind w:left="1492" w:hanging="360"/>
      </w:pPr>
    </w:lvl>
  </w:abstractNum>
  <w:abstractNum w:abstractNumId="1" w15:restartNumberingAfterBreak="0">
    <w:nsid w:val="FFFFFF7D"/>
    <w:multiLevelType w:val="singleLevel"/>
    <w:tmpl w:val="9ED24470"/>
    <w:lvl w:ilvl="0">
      <w:start w:val="1"/>
      <w:numFmt w:val="decimal"/>
      <w:pStyle w:val="Opstilling-talellerbogst4"/>
      <w:lvlText w:val="%1."/>
      <w:lvlJc w:val="left"/>
      <w:pPr>
        <w:tabs>
          <w:tab w:val="num" w:pos="1209"/>
        </w:tabs>
        <w:ind w:left="1209" w:hanging="360"/>
      </w:pPr>
    </w:lvl>
  </w:abstractNum>
  <w:abstractNum w:abstractNumId="2" w15:restartNumberingAfterBreak="0">
    <w:nsid w:val="FFFFFF7E"/>
    <w:multiLevelType w:val="singleLevel"/>
    <w:tmpl w:val="FDC891F6"/>
    <w:lvl w:ilvl="0">
      <w:start w:val="1"/>
      <w:numFmt w:val="decimal"/>
      <w:pStyle w:val="Opstilling-talellerbogst3"/>
      <w:lvlText w:val="%1."/>
      <w:lvlJc w:val="left"/>
      <w:pPr>
        <w:tabs>
          <w:tab w:val="num" w:pos="926"/>
        </w:tabs>
        <w:ind w:left="926" w:hanging="360"/>
      </w:pPr>
    </w:lvl>
  </w:abstractNum>
  <w:abstractNum w:abstractNumId="3" w15:restartNumberingAfterBreak="0">
    <w:nsid w:val="FFFFFF7F"/>
    <w:multiLevelType w:val="singleLevel"/>
    <w:tmpl w:val="8C52B628"/>
    <w:lvl w:ilvl="0">
      <w:start w:val="1"/>
      <w:numFmt w:val="decimal"/>
      <w:pStyle w:val="Opstilling-talellerbogst2"/>
      <w:lvlText w:val="%1."/>
      <w:lvlJc w:val="left"/>
      <w:pPr>
        <w:tabs>
          <w:tab w:val="num" w:pos="643"/>
        </w:tabs>
        <w:ind w:left="643" w:hanging="360"/>
      </w:pPr>
    </w:lvl>
  </w:abstractNum>
  <w:abstractNum w:abstractNumId="4" w15:restartNumberingAfterBreak="0">
    <w:nsid w:val="FFFFFF80"/>
    <w:multiLevelType w:val="singleLevel"/>
    <w:tmpl w:val="B8F40856"/>
    <w:lvl w:ilvl="0">
      <w:start w:val="1"/>
      <w:numFmt w:val="bullet"/>
      <w:pStyle w:val="Opstilling-punktteg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B242C6C"/>
    <w:lvl w:ilvl="0">
      <w:start w:val="1"/>
      <w:numFmt w:val="bullet"/>
      <w:pStyle w:val="Opstilling-punktteg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2E0359E"/>
    <w:lvl w:ilvl="0">
      <w:start w:val="1"/>
      <w:numFmt w:val="bullet"/>
      <w:pStyle w:val="Opstilling-punktteg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640347A"/>
    <w:lvl w:ilvl="0">
      <w:start w:val="1"/>
      <w:numFmt w:val="bullet"/>
      <w:pStyle w:val="Opstilling-punktteg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59A1E38"/>
    <w:lvl w:ilvl="0">
      <w:start w:val="1"/>
      <w:numFmt w:val="decimal"/>
      <w:pStyle w:val="Opstilling-talellerbogst"/>
      <w:lvlText w:val="%1."/>
      <w:lvlJc w:val="left"/>
      <w:pPr>
        <w:tabs>
          <w:tab w:val="num" w:pos="360"/>
        </w:tabs>
        <w:ind w:left="360" w:hanging="360"/>
      </w:pPr>
    </w:lvl>
  </w:abstractNum>
  <w:abstractNum w:abstractNumId="9" w15:restartNumberingAfterBreak="0">
    <w:nsid w:val="FFFFFF89"/>
    <w:multiLevelType w:val="singleLevel"/>
    <w:tmpl w:val="FC7244E0"/>
    <w:lvl w:ilvl="0">
      <w:start w:val="1"/>
      <w:numFmt w:val="bullet"/>
      <w:pStyle w:val="Opstilling-punkttegn"/>
      <w:lvlText w:val=""/>
      <w:lvlJc w:val="left"/>
      <w:pPr>
        <w:tabs>
          <w:tab w:val="num" w:pos="360"/>
        </w:tabs>
        <w:ind w:left="360" w:hanging="360"/>
      </w:pPr>
      <w:rPr>
        <w:rFonts w:ascii="Symbol" w:hAnsi="Symbol" w:hint="default"/>
      </w:rPr>
    </w:lvl>
  </w:abstractNum>
  <w:abstractNum w:abstractNumId="10" w15:restartNumberingAfterBreak="0">
    <w:nsid w:val="01BD7115"/>
    <w:multiLevelType w:val="multilevel"/>
    <w:tmpl w:val="1B1A392A"/>
    <w:lvl w:ilvl="0">
      <w:start w:val="1"/>
      <w:numFmt w:val="decimal"/>
      <w:lvlText w:val="%1."/>
      <w:lvlJc w:val="left"/>
      <w:pPr>
        <w:ind w:left="284" w:hanging="284"/>
      </w:pPr>
      <w:rPr>
        <w:rFonts w:hint="default"/>
        <w:color w:val="FFFFFF" w:themeColor="background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063608C8"/>
    <w:multiLevelType w:val="multilevel"/>
    <w:tmpl w:val="1B1A392A"/>
    <w:numStyleLink w:val="Hvidtalopstilling"/>
  </w:abstractNum>
  <w:abstractNum w:abstractNumId="12" w15:restartNumberingAfterBreak="0">
    <w:nsid w:val="0BFA3515"/>
    <w:multiLevelType w:val="multilevel"/>
    <w:tmpl w:val="281032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118079B"/>
    <w:multiLevelType w:val="hybridMultilevel"/>
    <w:tmpl w:val="703E9BF4"/>
    <w:lvl w:ilvl="0" w:tplc="790A0CF6">
      <w:start w:val="1"/>
      <w:numFmt w:val="bullet"/>
      <w:pStyle w:val="Bullettekst2"/>
      <w:lvlText w:val=""/>
      <w:lvlJc w:val="left"/>
      <w:pPr>
        <w:ind w:left="36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4" w15:restartNumberingAfterBreak="0">
    <w:nsid w:val="13D9245E"/>
    <w:multiLevelType w:val="hybridMultilevel"/>
    <w:tmpl w:val="B40EF564"/>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5" w15:restartNumberingAfterBreak="0">
    <w:nsid w:val="19266C27"/>
    <w:multiLevelType w:val="hybridMultilevel"/>
    <w:tmpl w:val="B3904C18"/>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6" w15:restartNumberingAfterBreak="0">
    <w:nsid w:val="1A21169E"/>
    <w:multiLevelType w:val="multilevel"/>
    <w:tmpl w:val="1B1A392A"/>
    <w:numStyleLink w:val="Hvidtalopstilling"/>
  </w:abstractNum>
  <w:abstractNum w:abstractNumId="17" w15:restartNumberingAfterBreak="0">
    <w:nsid w:val="1A782A93"/>
    <w:multiLevelType w:val="hybridMultilevel"/>
    <w:tmpl w:val="EBC69DB6"/>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8" w15:restartNumberingAfterBreak="0">
    <w:nsid w:val="1BD86A1E"/>
    <w:multiLevelType w:val="hybridMultilevel"/>
    <w:tmpl w:val="984C3DC4"/>
    <w:lvl w:ilvl="0" w:tplc="0406000F">
      <w:start w:val="1"/>
      <w:numFmt w:val="decimal"/>
      <w:lvlText w:val="%1."/>
      <w:lvlJc w:val="left"/>
      <w:pPr>
        <w:tabs>
          <w:tab w:val="num" w:pos="360"/>
        </w:tabs>
        <w:ind w:left="360" w:hanging="360"/>
      </w:pPr>
      <w:rPr>
        <w:rFonts w:hint="default"/>
      </w:rPr>
    </w:lvl>
    <w:lvl w:ilvl="1" w:tplc="72C09D0C" w:tentative="1">
      <w:start w:val="1"/>
      <w:numFmt w:val="bullet"/>
      <w:lvlText w:val="•"/>
      <w:lvlJc w:val="left"/>
      <w:pPr>
        <w:tabs>
          <w:tab w:val="num" w:pos="1080"/>
        </w:tabs>
        <w:ind w:left="1080" w:hanging="360"/>
      </w:pPr>
      <w:rPr>
        <w:rFonts w:ascii="Times New Roman" w:hAnsi="Times New Roman" w:hint="default"/>
      </w:rPr>
    </w:lvl>
    <w:lvl w:ilvl="2" w:tplc="3D122BB8" w:tentative="1">
      <w:start w:val="1"/>
      <w:numFmt w:val="bullet"/>
      <w:lvlText w:val="•"/>
      <w:lvlJc w:val="left"/>
      <w:pPr>
        <w:tabs>
          <w:tab w:val="num" w:pos="1800"/>
        </w:tabs>
        <w:ind w:left="1800" w:hanging="360"/>
      </w:pPr>
      <w:rPr>
        <w:rFonts w:ascii="Times New Roman" w:hAnsi="Times New Roman" w:hint="default"/>
      </w:rPr>
    </w:lvl>
    <w:lvl w:ilvl="3" w:tplc="9482C11E" w:tentative="1">
      <w:start w:val="1"/>
      <w:numFmt w:val="bullet"/>
      <w:lvlText w:val="•"/>
      <w:lvlJc w:val="left"/>
      <w:pPr>
        <w:tabs>
          <w:tab w:val="num" w:pos="2520"/>
        </w:tabs>
        <w:ind w:left="2520" w:hanging="360"/>
      </w:pPr>
      <w:rPr>
        <w:rFonts w:ascii="Times New Roman" w:hAnsi="Times New Roman" w:hint="default"/>
      </w:rPr>
    </w:lvl>
    <w:lvl w:ilvl="4" w:tplc="2E7CD980" w:tentative="1">
      <w:start w:val="1"/>
      <w:numFmt w:val="bullet"/>
      <w:lvlText w:val="•"/>
      <w:lvlJc w:val="left"/>
      <w:pPr>
        <w:tabs>
          <w:tab w:val="num" w:pos="3240"/>
        </w:tabs>
        <w:ind w:left="3240" w:hanging="360"/>
      </w:pPr>
      <w:rPr>
        <w:rFonts w:ascii="Times New Roman" w:hAnsi="Times New Roman" w:hint="default"/>
      </w:rPr>
    </w:lvl>
    <w:lvl w:ilvl="5" w:tplc="A65CA49C" w:tentative="1">
      <w:start w:val="1"/>
      <w:numFmt w:val="bullet"/>
      <w:lvlText w:val="•"/>
      <w:lvlJc w:val="left"/>
      <w:pPr>
        <w:tabs>
          <w:tab w:val="num" w:pos="3960"/>
        </w:tabs>
        <w:ind w:left="3960" w:hanging="360"/>
      </w:pPr>
      <w:rPr>
        <w:rFonts w:ascii="Times New Roman" w:hAnsi="Times New Roman" w:hint="default"/>
      </w:rPr>
    </w:lvl>
    <w:lvl w:ilvl="6" w:tplc="737E4328" w:tentative="1">
      <w:start w:val="1"/>
      <w:numFmt w:val="bullet"/>
      <w:lvlText w:val="•"/>
      <w:lvlJc w:val="left"/>
      <w:pPr>
        <w:tabs>
          <w:tab w:val="num" w:pos="4680"/>
        </w:tabs>
        <w:ind w:left="4680" w:hanging="360"/>
      </w:pPr>
      <w:rPr>
        <w:rFonts w:ascii="Times New Roman" w:hAnsi="Times New Roman" w:hint="default"/>
      </w:rPr>
    </w:lvl>
    <w:lvl w:ilvl="7" w:tplc="ABAA09A8" w:tentative="1">
      <w:start w:val="1"/>
      <w:numFmt w:val="bullet"/>
      <w:lvlText w:val="•"/>
      <w:lvlJc w:val="left"/>
      <w:pPr>
        <w:tabs>
          <w:tab w:val="num" w:pos="5400"/>
        </w:tabs>
        <w:ind w:left="5400" w:hanging="360"/>
      </w:pPr>
      <w:rPr>
        <w:rFonts w:ascii="Times New Roman" w:hAnsi="Times New Roman" w:hint="default"/>
      </w:rPr>
    </w:lvl>
    <w:lvl w:ilvl="8" w:tplc="AE9AD676" w:tentative="1">
      <w:start w:val="1"/>
      <w:numFmt w:val="bullet"/>
      <w:lvlText w:val="•"/>
      <w:lvlJc w:val="left"/>
      <w:pPr>
        <w:tabs>
          <w:tab w:val="num" w:pos="6120"/>
        </w:tabs>
        <w:ind w:left="6120" w:hanging="360"/>
      </w:pPr>
      <w:rPr>
        <w:rFonts w:ascii="Times New Roman" w:hAnsi="Times New Roman" w:hint="default"/>
      </w:rPr>
    </w:lvl>
  </w:abstractNum>
  <w:abstractNum w:abstractNumId="19" w15:restartNumberingAfterBreak="0">
    <w:nsid w:val="239658EC"/>
    <w:multiLevelType w:val="multilevel"/>
    <w:tmpl w:val="1B1A392A"/>
    <w:numStyleLink w:val="Hvidtalopstilling"/>
  </w:abstractNum>
  <w:abstractNum w:abstractNumId="20" w15:restartNumberingAfterBreak="0">
    <w:nsid w:val="2A4011F5"/>
    <w:multiLevelType w:val="hybridMultilevel"/>
    <w:tmpl w:val="E9E0C904"/>
    <w:lvl w:ilvl="0" w:tplc="359E7BFC">
      <w:start w:val="1"/>
      <w:numFmt w:val="decimal"/>
      <w:pStyle w:val="Listeafsnit"/>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1" w15:restartNumberingAfterBreak="0">
    <w:nsid w:val="2F6167BD"/>
    <w:multiLevelType w:val="multilevel"/>
    <w:tmpl w:val="1B1A392A"/>
    <w:styleLink w:val="Hvidtalopstilling"/>
    <w:lvl w:ilvl="0">
      <w:start w:val="1"/>
      <w:numFmt w:val="decimal"/>
      <w:lvlText w:val="%1."/>
      <w:lvlJc w:val="left"/>
      <w:pPr>
        <w:ind w:left="284" w:hanging="284"/>
      </w:pPr>
      <w:rPr>
        <w:rFonts w:hint="default"/>
        <w:color w:val="FFFFFF" w:themeColor="background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37E05805"/>
    <w:multiLevelType w:val="hybridMultilevel"/>
    <w:tmpl w:val="39FAABA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3" w15:restartNumberingAfterBreak="0">
    <w:nsid w:val="3B684FB6"/>
    <w:multiLevelType w:val="multilevel"/>
    <w:tmpl w:val="D068BECC"/>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3BA9742C"/>
    <w:multiLevelType w:val="hybridMultilevel"/>
    <w:tmpl w:val="FF36861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5" w15:restartNumberingAfterBreak="0">
    <w:nsid w:val="3F0743BE"/>
    <w:multiLevelType w:val="multilevel"/>
    <w:tmpl w:val="1B1A392A"/>
    <w:lvl w:ilvl="0">
      <w:start w:val="1"/>
      <w:numFmt w:val="decimal"/>
      <w:lvlText w:val="%1."/>
      <w:lvlJc w:val="left"/>
      <w:pPr>
        <w:ind w:left="284" w:hanging="284"/>
      </w:pPr>
      <w:rPr>
        <w:rFonts w:hint="default"/>
        <w:color w:val="FFFFFF" w:themeColor="background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463648B3"/>
    <w:multiLevelType w:val="multilevel"/>
    <w:tmpl w:val="1B1A392A"/>
    <w:lvl w:ilvl="0">
      <w:start w:val="1"/>
      <w:numFmt w:val="decimal"/>
      <w:lvlText w:val="%1."/>
      <w:lvlJc w:val="left"/>
      <w:pPr>
        <w:ind w:left="284" w:hanging="284"/>
      </w:pPr>
      <w:rPr>
        <w:rFonts w:hint="default"/>
        <w:color w:val="FFFFFF" w:themeColor="background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4A0E3CA0"/>
    <w:multiLevelType w:val="hybridMultilevel"/>
    <w:tmpl w:val="EC02AD98"/>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8" w15:restartNumberingAfterBreak="0">
    <w:nsid w:val="60CF2E0E"/>
    <w:multiLevelType w:val="multilevel"/>
    <w:tmpl w:val="1B1A392A"/>
    <w:numStyleLink w:val="Hvidtalopstilling"/>
  </w:abstractNum>
  <w:abstractNum w:abstractNumId="29" w15:restartNumberingAfterBreak="0">
    <w:nsid w:val="6FD63ABA"/>
    <w:multiLevelType w:val="multilevel"/>
    <w:tmpl w:val="0406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15:restartNumberingAfterBreak="0">
    <w:nsid w:val="71F47CE3"/>
    <w:multiLevelType w:val="multilevel"/>
    <w:tmpl w:val="1B1A392A"/>
    <w:lvl w:ilvl="0">
      <w:start w:val="1"/>
      <w:numFmt w:val="decimal"/>
      <w:lvlText w:val="%1."/>
      <w:lvlJc w:val="left"/>
      <w:pPr>
        <w:ind w:left="284" w:hanging="284"/>
      </w:pPr>
      <w:rPr>
        <w:rFonts w:hint="default"/>
        <w:color w:val="FFFFFF" w:themeColor="background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71F92750"/>
    <w:multiLevelType w:val="hybridMultilevel"/>
    <w:tmpl w:val="D89EC5A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2" w15:restartNumberingAfterBreak="0">
    <w:nsid w:val="78FA6931"/>
    <w:multiLevelType w:val="multilevel"/>
    <w:tmpl w:val="1B1A392A"/>
    <w:lvl w:ilvl="0">
      <w:start w:val="1"/>
      <w:numFmt w:val="decimal"/>
      <w:lvlText w:val="%1."/>
      <w:lvlJc w:val="left"/>
      <w:pPr>
        <w:ind w:left="284" w:hanging="284"/>
      </w:pPr>
      <w:rPr>
        <w:rFonts w:hint="default"/>
        <w:color w:val="FFFFFF" w:themeColor="background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 w15:restartNumberingAfterBreak="0">
    <w:nsid w:val="794A65C6"/>
    <w:multiLevelType w:val="hybridMultilevel"/>
    <w:tmpl w:val="33583A9A"/>
    <w:lvl w:ilvl="0" w:tplc="0406000F">
      <w:start w:val="1"/>
      <w:numFmt w:val="decimal"/>
      <w:lvlText w:val="%1."/>
      <w:lvlJc w:val="left"/>
      <w:pPr>
        <w:ind w:left="360" w:hanging="360"/>
      </w:pPr>
      <w:rPr>
        <w:rFonts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34" w15:restartNumberingAfterBreak="0">
    <w:nsid w:val="7C2978B9"/>
    <w:multiLevelType w:val="hybridMultilevel"/>
    <w:tmpl w:val="B07E7A2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5" w15:restartNumberingAfterBreak="0">
    <w:nsid w:val="7EAE25D6"/>
    <w:multiLevelType w:val="multilevel"/>
    <w:tmpl w:val="1B1A392A"/>
    <w:numStyleLink w:val="Hvidtalopstilling"/>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4"/>
  </w:num>
  <w:num w:numId="12">
    <w:abstractNumId w:val="29"/>
  </w:num>
  <w:num w:numId="13">
    <w:abstractNumId w:val="13"/>
  </w:num>
  <w:num w:numId="14">
    <w:abstractNumId w:val="23"/>
  </w:num>
  <w:num w:numId="15">
    <w:abstractNumId w:val="27"/>
  </w:num>
  <w:num w:numId="16">
    <w:abstractNumId w:val="33"/>
  </w:num>
  <w:num w:numId="17">
    <w:abstractNumId w:val="14"/>
  </w:num>
  <w:num w:numId="18">
    <w:abstractNumId w:val="20"/>
  </w:num>
  <w:num w:numId="19">
    <w:abstractNumId w:val="31"/>
  </w:num>
  <w:num w:numId="20">
    <w:abstractNumId w:val="34"/>
  </w:num>
  <w:num w:numId="21">
    <w:abstractNumId w:val="20"/>
    <w:lvlOverride w:ilvl="0">
      <w:startOverride w:val="1"/>
    </w:lvlOverride>
  </w:num>
  <w:num w:numId="22">
    <w:abstractNumId w:val="20"/>
    <w:lvlOverride w:ilvl="0">
      <w:startOverride w:val="1"/>
    </w:lvlOverride>
  </w:num>
  <w:num w:numId="23">
    <w:abstractNumId w:val="20"/>
    <w:lvlOverride w:ilvl="0">
      <w:startOverride w:val="1"/>
    </w:lvlOverride>
  </w:num>
  <w:num w:numId="24">
    <w:abstractNumId w:val="18"/>
  </w:num>
  <w:num w:numId="25">
    <w:abstractNumId w:val="21"/>
  </w:num>
  <w:num w:numId="26">
    <w:abstractNumId w:val="11"/>
  </w:num>
  <w:num w:numId="27">
    <w:abstractNumId w:val="19"/>
  </w:num>
  <w:num w:numId="28">
    <w:abstractNumId w:val="16"/>
  </w:num>
  <w:num w:numId="29">
    <w:abstractNumId w:val="28"/>
  </w:num>
  <w:num w:numId="30">
    <w:abstractNumId w:val="35"/>
  </w:num>
  <w:num w:numId="31">
    <w:abstractNumId w:val="26"/>
  </w:num>
  <w:num w:numId="32">
    <w:abstractNumId w:val="30"/>
  </w:num>
  <w:num w:numId="33">
    <w:abstractNumId w:val="32"/>
  </w:num>
  <w:num w:numId="34">
    <w:abstractNumId w:val="17"/>
  </w:num>
  <w:num w:numId="35">
    <w:abstractNumId w:val="25"/>
  </w:num>
  <w:num w:numId="36">
    <w:abstractNumId w:val="15"/>
  </w:num>
  <w:num w:numId="37">
    <w:abstractNumId w:val="10"/>
  </w:num>
  <w:num w:numId="38">
    <w:abstractNumId w:val="22"/>
  </w:num>
  <w:num w:numId="3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stylePaneFormatFilter w:val="7C24" w:allStyles="0" w:customStyles="0" w:latentStyles="1" w:stylesInUse="0" w:headingStyles="1" w:numberingStyles="0" w:tableStyles="0" w:directFormattingOnRuns="0" w:directFormattingOnParagraphs="0" w:directFormattingOnNumbering="1" w:directFormattingOnTables="1" w:clearFormatting="1" w:top3HeadingStyles="1" w:visibleStyles="1" w:alternateStyleNames="0"/>
  <w:stylePaneSortMethod w:val="0000"/>
  <w:defaultTabStop w:val="1304"/>
  <w:autoHyphenation/>
  <w:hyphenationZone w:val="425"/>
  <w:doNotHyphenateCap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610D"/>
    <w:rsid w:val="00032D5C"/>
    <w:rsid w:val="00035AA3"/>
    <w:rsid w:val="00036360"/>
    <w:rsid w:val="00044652"/>
    <w:rsid w:val="000469C8"/>
    <w:rsid w:val="00047E0D"/>
    <w:rsid w:val="00055746"/>
    <w:rsid w:val="0006204E"/>
    <w:rsid w:val="00074478"/>
    <w:rsid w:val="00084F73"/>
    <w:rsid w:val="0009203D"/>
    <w:rsid w:val="000A1D4B"/>
    <w:rsid w:val="000A7ADE"/>
    <w:rsid w:val="000B42A5"/>
    <w:rsid w:val="000C6134"/>
    <w:rsid w:val="000D27A2"/>
    <w:rsid w:val="000D618C"/>
    <w:rsid w:val="000E19B9"/>
    <w:rsid w:val="000F0906"/>
    <w:rsid w:val="000F6521"/>
    <w:rsid w:val="0011037D"/>
    <w:rsid w:val="00110732"/>
    <w:rsid w:val="001235F4"/>
    <w:rsid w:val="00125B15"/>
    <w:rsid w:val="00126ED6"/>
    <w:rsid w:val="00127978"/>
    <w:rsid w:val="0014340F"/>
    <w:rsid w:val="001527A1"/>
    <w:rsid w:val="0015568F"/>
    <w:rsid w:val="00170A11"/>
    <w:rsid w:val="001735AF"/>
    <w:rsid w:val="00182693"/>
    <w:rsid w:val="00183633"/>
    <w:rsid w:val="00185236"/>
    <w:rsid w:val="0019076F"/>
    <w:rsid w:val="0019454B"/>
    <w:rsid w:val="00197FCF"/>
    <w:rsid w:val="001A38A0"/>
    <w:rsid w:val="001D4135"/>
    <w:rsid w:val="001E5F00"/>
    <w:rsid w:val="0021657E"/>
    <w:rsid w:val="00243968"/>
    <w:rsid w:val="00247A1D"/>
    <w:rsid w:val="0026430E"/>
    <w:rsid w:val="002773B3"/>
    <w:rsid w:val="002B7EAD"/>
    <w:rsid w:val="002D42F2"/>
    <w:rsid w:val="002D4703"/>
    <w:rsid w:val="00300FCD"/>
    <w:rsid w:val="00303FD1"/>
    <w:rsid w:val="00304522"/>
    <w:rsid w:val="00306195"/>
    <w:rsid w:val="00325917"/>
    <w:rsid w:val="0036270F"/>
    <w:rsid w:val="00364E96"/>
    <w:rsid w:val="00373C52"/>
    <w:rsid w:val="0038517B"/>
    <w:rsid w:val="003A1C2B"/>
    <w:rsid w:val="003B4C9C"/>
    <w:rsid w:val="003C040F"/>
    <w:rsid w:val="003C4FC9"/>
    <w:rsid w:val="003C7386"/>
    <w:rsid w:val="003D4CFD"/>
    <w:rsid w:val="003D64F0"/>
    <w:rsid w:val="003E07D7"/>
    <w:rsid w:val="003E3FF8"/>
    <w:rsid w:val="003E45D1"/>
    <w:rsid w:val="003F742D"/>
    <w:rsid w:val="00401B93"/>
    <w:rsid w:val="0040554A"/>
    <w:rsid w:val="00417513"/>
    <w:rsid w:val="00433B67"/>
    <w:rsid w:val="004720D7"/>
    <w:rsid w:val="004722B2"/>
    <w:rsid w:val="00477942"/>
    <w:rsid w:val="00477D40"/>
    <w:rsid w:val="004929B8"/>
    <w:rsid w:val="004A6503"/>
    <w:rsid w:val="004A7A01"/>
    <w:rsid w:val="004B409E"/>
    <w:rsid w:val="004C70A4"/>
    <w:rsid w:val="004D14AC"/>
    <w:rsid w:val="004E0367"/>
    <w:rsid w:val="004F7336"/>
    <w:rsid w:val="005007E2"/>
    <w:rsid w:val="005027C6"/>
    <w:rsid w:val="00507E9F"/>
    <w:rsid w:val="005252DB"/>
    <w:rsid w:val="0053392F"/>
    <w:rsid w:val="00534105"/>
    <w:rsid w:val="005513F0"/>
    <w:rsid w:val="00556554"/>
    <w:rsid w:val="00562570"/>
    <w:rsid w:val="00595F1B"/>
    <w:rsid w:val="005A03C3"/>
    <w:rsid w:val="005B58A8"/>
    <w:rsid w:val="005B6AE1"/>
    <w:rsid w:val="005B6C9D"/>
    <w:rsid w:val="005C2EFE"/>
    <w:rsid w:val="005C51AE"/>
    <w:rsid w:val="005D2C67"/>
    <w:rsid w:val="005D3542"/>
    <w:rsid w:val="005D401A"/>
    <w:rsid w:val="005F2C95"/>
    <w:rsid w:val="00636C64"/>
    <w:rsid w:val="006406AA"/>
    <w:rsid w:val="00673E94"/>
    <w:rsid w:val="00680B9A"/>
    <w:rsid w:val="006904B0"/>
    <w:rsid w:val="00690550"/>
    <w:rsid w:val="006A62A6"/>
    <w:rsid w:val="006C01ED"/>
    <w:rsid w:val="006C1C6B"/>
    <w:rsid w:val="006E22B2"/>
    <w:rsid w:val="006F1048"/>
    <w:rsid w:val="0070357C"/>
    <w:rsid w:val="00715C30"/>
    <w:rsid w:val="00733E2A"/>
    <w:rsid w:val="007400E9"/>
    <w:rsid w:val="00752628"/>
    <w:rsid w:val="00777CE1"/>
    <w:rsid w:val="007801A8"/>
    <w:rsid w:val="00797308"/>
    <w:rsid w:val="00797CF1"/>
    <w:rsid w:val="007D6B56"/>
    <w:rsid w:val="007E0879"/>
    <w:rsid w:val="007E301E"/>
    <w:rsid w:val="007F019B"/>
    <w:rsid w:val="00802581"/>
    <w:rsid w:val="00815D8D"/>
    <w:rsid w:val="008627AE"/>
    <w:rsid w:val="0086582D"/>
    <w:rsid w:val="00890D09"/>
    <w:rsid w:val="008A4F99"/>
    <w:rsid w:val="008B4524"/>
    <w:rsid w:val="008B73E6"/>
    <w:rsid w:val="008D51AB"/>
    <w:rsid w:val="008E472F"/>
    <w:rsid w:val="008E7AB2"/>
    <w:rsid w:val="008F001F"/>
    <w:rsid w:val="009037A2"/>
    <w:rsid w:val="009044C5"/>
    <w:rsid w:val="00924C1F"/>
    <w:rsid w:val="00946390"/>
    <w:rsid w:val="00946F02"/>
    <w:rsid w:val="00954E38"/>
    <w:rsid w:val="0095554B"/>
    <w:rsid w:val="0096187A"/>
    <w:rsid w:val="00964670"/>
    <w:rsid w:val="009670B2"/>
    <w:rsid w:val="0097159A"/>
    <w:rsid w:val="009823FA"/>
    <w:rsid w:val="00994526"/>
    <w:rsid w:val="009A74B6"/>
    <w:rsid w:val="009C4229"/>
    <w:rsid w:val="009E1428"/>
    <w:rsid w:val="00A03759"/>
    <w:rsid w:val="00A1179B"/>
    <w:rsid w:val="00A44657"/>
    <w:rsid w:val="00A45C5E"/>
    <w:rsid w:val="00A511EB"/>
    <w:rsid w:val="00A523CB"/>
    <w:rsid w:val="00A62737"/>
    <w:rsid w:val="00A62C15"/>
    <w:rsid w:val="00A63F15"/>
    <w:rsid w:val="00A75410"/>
    <w:rsid w:val="00A80601"/>
    <w:rsid w:val="00A9631A"/>
    <w:rsid w:val="00AA58AB"/>
    <w:rsid w:val="00AB51A4"/>
    <w:rsid w:val="00AC7378"/>
    <w:rsid w:val="00AE7FAD"/>
    <w:rsid w:val="00B02D50"/>
    <w:rsid w:val="00B15CED"/>
    <w:rsid w:val="00B23B09"/>
    <w:rsid w:val="00B4075D"/>
    <w:rsid w:val="00B648E1"/>
    <w:rsid w:val="00B65F98"/>
    <w:rsid w:val="00B6690C"/>
    <w:rsid w:val="00B67C99"/>
    <w:rsid w:val="00B743E0"/>
    <w:rsid w:val="00B9163A"/>
    <w:rsid w:val="00BE0932"/>
    <w:rsid w:val="00BF5585"/>
    <w:rsid w:val="00C31BAA"/>
    <w:rsid w:val="00C365A7"/>
    <w:rsid w:val="00C4247A"/>
    <w:rsid w:val="00C53F99"/>
    <w:rsid w:val="00C716F4"/>
    <w:rsid w:val="00C7458D"/>
    <w:rsid w:val="00C96934"/>
    <w:rsid w:val="00C97A55"/>
    <w:rsid w:val="00CC1601"/>
    <w:rsid w:val="00CD3E9A"/>
    <w:rsid w:val="00CD4684"/>
    <w:rsid w:val="00CE460E"/>
    <w:rsid w:val="00CF28F5"/>
    <w:rsid w:val="00D065DF"/>
    <w:rsid w:val="00D10538"/>
    <w:rsid w:val="00D219C1"/>
    <w:rsid w:val="00D34409"/>
    <w:rsid w:val="00D53157"/>
    <w:rsid w:val="00D808CA"/>
    <w:rsid w:val="00D90FD5"/>
    <w:rsid w:val="00DA2623"/>
    <w:rsid w:val="00DC07FE"/>
    <w:rsid w:val="00DE3B1C"/>
    <w:rsid w:val="00DE499A"/>
    <w:rsid w:val="00DE4B95"/>
    <w:rsid w:val="00E034E5"/>
    <w:rsid w:val="00E22AC5"/>
    <w:rsid w:val="00E25691"/>
    <w:rsid w:val="00E42830"/>
    <w:rsid w:val="00E510CF"/>
    <w:rsid w:val="00E57D42"/>
    <w:rsid w:val="00E80963"/>
    <w:rsid w:val="00E93F10"/>
    <w:rsid w:val="00EA6F96"/>
    <w:rsid w:val="00EC1CBA"/>
    <w:rsid w:val="00ED2F8D"/>
    <w:rsid w:val="00EE6320"/>
    <w:rsid w:val="00EE68FC"/>
    <w:rsid w:val="00F102CA"/>
    <w:rsid w:val="00F2400C"/>
    <w:rsid w:val="00F329CC"/>
    <w:rsid w:val="00F3610D"/>
    <w:rsid w:val="00F41769"/>
    <w:rsid w:val="00F6046D"/>
    <w:rsid w:val="00F607E9"/>
    <w:rsid w:val="00F67833"/>
    <w:rsid w:val="00F71944"/>
    <w:rsid w:val="00F7385F"/>
    <w:rsid w:val="00F74A46"/>
    <w:rsid w:val="00F7593D"/>
    <w:rsid w:val="00FA60DA"/>
    <w:rsid w:val="00FB2C7A"/>
    <w:rsid w:val="00FC3135"/>
    <w:rsid w:val="00FC6CA1"/>
    <w:rsid w:val="00FD10EB"/>
    <w:rsid w:val="00FD6413"/>
    <w:rsid w:val="00FE0A30"/>
    <w:rsid w:val="00FE301C"/>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BB14A79"/>
  <w15:docId w15:val="{B4DE319B-FE81-45C6-A303-C6997EE8FB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imes New Roman"/>
        <w:lang w:val="da-DK"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5F00"/>
    <w:pPr>
      <w:spacing w:line="240" w:lineRule="atLeast"/>
    </w:pPr>
    <w:rPr>
      <w:rFonts w:ascii="Arial" w:hAnsi="Arial"/>
    </w:rPr>
  </w:style>
  <w:style w:type="paragraph" w:styleId="Overskrift1">
    <w:name w:val="heading 1"/>
    <w:basedOn w:val="Normal"/>
    <w:next w:val="Normal"/>
    <w:link w:val="Overskrift1Tegn"/>
    <w:uiPriority w:val="9"/>
    <w:qFormat/>
    <w:rsid w:val="006F1048"/>
    <w:pPr>
      <w:keepNext/>
      <w:keepLines/>
      <w:suppressAutoHyphens/>
      <w:spacing w:before="369" w:line="520" w:lineRule="atLeast"/>
      <w:outlineLvl w:val="0"/>
    </w:pPr>
    <w:rPr>
      <w:rFonts w:eastAsiaTheme="majorEastAsia" w:cstheme="majorBidi"/>
      <w:b/>
      <w:sz w:val="44"/>
      <w:szCs w:val="32"/>
    </w:rPr>
  </w:style>
  <w:style w:type="paragraph" w:styleId="Overskrift2">
    <w:name w:val="heading 2"/>
    <w:basedOn w:val="Normal"/>
    <w:next w:val="Normal"/>
    <w:link w:val="Overskrift2Tegn"/>
    <w:uiPriority w:val="9"/>
    <w:unhideWhenUsed/>
    <w:qFormat/>
    <w:rsid w:val="006F1048"/>
    <w:pPr>
      <w:keepNext/>
      <w:keepLines/>
      <w:suppressAutoHyphens/>
      <w:spacing w:before="369" w:after="340"/>
      <w:outlineLvl w:val="1"/>
    </w:pPr>
    <w:rPr>
      <w:rFonts w:eastAsiaTheme="majorEastAsia" w:cstheme="majorBidi"/>
      <w:color w:val="0077B3" w:themeColor="accent1"/>
      <w:sz w:val="36"/>
      <w:szCs w:val="26"/>
    </w:rPr>
  </w:style>
  <w:style w:type="paragraph" w:styleId="Overskrift3">
    <w:name w:val="heading 3"/>
    <w:basedOn w:val="Normal"/>
    <w:next w:val="Normal"/>
    <w:link w:val="Overskrift3Tegn"/>
    <w:uiPriority w:val="9"/>
    <w:semiHidden/>
    <w:unhideWhenUsed/>
    <w:rsid w:val="004C70A4"/>
    <w:pPr>
      <w:keepNext/>
      <w:keepLines/>
      <w:suppressAutoHyphens/>
      <w:spacing w:before="40"/>
      <w:outlineLvl w:val="2"/>
    </w:pPr>
    <w:rPr>
      <w:rFonts w:asciiTheme="majorHAnsi" w:eastAsiaTheme="majorEastAsia" w:hAnsiTheme="majorHAnsi" w:cstheme="majorBidi"/>
      <w:color w:val="003A59" w:themeColor="accent1" w:themeShade="7F"/>
      <w:sz w:val="24"/>
      <w:szCs w:val="24"/>
    </w:rPr>
  </w:style>
  <w:style w:type="paragraph" w:styleId="Overskrift4">
    <w:name w:val="heading 4"/>
    <w:basedOn w:val="Normal"/>
    <w:next w:val="Normal"/>
    <w:link w:val="Overskrift4Tegn"/>
    <w:uiPriority w:val="9"/>
    <w:semiHidden/>
    <w:unhideWhenUsed/>
    <w:rsid w:val="004C70A4"/>
    <w:pPr>
      <w:keepNext/>
      <w:keepLines/>
      <w:suppressAutoHyphens/>
      <w:spacing w:before="40"/>
      <w:outlineLvl w:val="3"/>
    </w:pPr>
    <w:rPr>
      <w:rFonts w:asciiTheme="majorHAnsi" w:eastAsiaTheme="majorEastAsia" w:hAnsiTheme="majorHAnsi" w:cstheme="majorBidi"/>
      <w:i/>
      <w:iCs/>
      <w:color w:val="005886" w:themeColor="accent1" w:themeShade="BF"/>
    </w:rPr>
  </w:style>
  <w:style w:type="paragraph" w:styleId="Overskrift5">
    <w:name w:val="heading 5"/>
    <w:basedOn w:val="Normal"/>
    <w:next w:val="Normal"/>
    <w:link w:val="Overskrift5Tegn"/>
    <w:uiPriority w:val="9"/>
    <w:semiHidden/>
    <w:unhideWhenUsed/>
    <w:rsid w:val="000A7ADE"/>
    <w:pPr>
      <w:keepNext/>
      <w:keepLines/>
      <w:spacing w:before="40"/>
      <w:outlineLvl w:val="4"/>
    </w:pPr>
    <w:rPr>
      <w:rFonts w:asciiTheme="majorHAnsi" w:eastAsiaTheme="majorEastAsia" w:hAnsiTheme="majorHAnsi" w:cstheme="majorBidi"/>
      <w:color w:val="005886" w:themeColor="accent1" w:themeShade="BF"/>
    </w:rPr>
  </w:style>
  <w:style w:type="paragraph" w:styleId="Overskrift6">
    <w:name w:val="heading 6"/>
    <w:basedOn w:val="Normal"/>
    <w:next w:val="Normal"/>
    <w:link w:val="Overskrift6Tegn"/>
    <w:uiPriority w:val="9"/>
    <w:semiHidden/>
    <w:unhideWhenUsed/>
    <w:rsid w:val="000A7ADE"/>
    <w:pPr>
      <w:keepNext/>
      <w:keepLines/>
      <w:spacing w:before="40"/>
      <w:outlineLvl w:val="5"/>
    </w:pPr>
    <w:rPr>
      <w:rFonts w:asciiTheme="majorHAnsi" w:eastAsiaTheme="majorEastAsia" w:hAnsiTheme="majorHAnsi" w:cstheme="majorBidi"/>
      <w:color w:val="003A59" w:themeColor="accent1" w:themeShade="7F"/>
    </w:rPr>
  </w:style>
  <w:style w:type="paragraph" w:styleId="Overskrift7">
    <w:name w:val="heading 7"/>
    <w:basedOn w:val="Normal"/>
    <w:next w:val="Normal"/>
    <w:link w:val="Overskrift7Tegn"/>
    <w:uiPriority w:val="9"/>
    <w:semiHidden/>
    <w:unhideWhenUsed/>
    <w:rsid w:val="000A7ADE"/>
    <w:pPr>
      <w:keepNext/>
      <w:keepLines/>
      <w:spacing w:before="40"/>
      <w:outlineLvl w:val="6"/>
    </w:pPr>
    <w:rPr>
      <w:rFonts w:asciiTheme="majorHAnsi" w:eastAsiaTheme="majorEastAsia" w:hAnsiTheme="majorHAnsi" w:cstheme="majorBidi"/>
      <w:i/>
      <w:iCs/>
      <w:color w:val="003A59" w:themeColor="accent1" w:themeShade="7F"/>
    </w:rPr>
  </w:style>
  <w:style w:type="paragraph" w:styleId="Overskrift8">
    <w:name w:val="heading 8"/>
    <w:basedOn w:val="Normal"/>
    <w:next w:val="Normal"/>
    <w:link w:val="Overskrift8Tegn"/>
    <w:uiPriority w:val="9"/>
    <w:semiHidden/>
    <w:unhideWhenUsed/>
    <w:rsid w:val="000A7ADE"/>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Overskrift9">
    <w:name w:val="heading 9"/>
    <w:basedOn w:val="Normal"/>
    <w:next w:val="Normal"/>
    <w:link w:val="Overskrift9Tegn"/>
    <w:uiPriority w:val="9"/>
    <w:semiHidden/>
    <w:unhideWhenUsed/>
    <w:rsid w:val="000A7AD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6F1048"/>
    <w:rPr>
      <w:rFonts w:ascii="Arial" w:eastAsiaTheme="majorEastAsia" w:hAnsi="Arial" w:cstheme="majorBidi"/>
      <w:b/>
      <w:sz w:val="44"/>
      <w:szCs w:val="32"/>
    </w:rPr>
  </w:style>
  <w:style w:type="character" w:customStyle="1" w:styleId="Overskrift2Tegn">
    <w:name w:val="Overskrift 2 Tegn"/>
    <w:basedOn w:val="Standardskrifttypeiafsnit"/>
    <w:link w:val="Overskrift2"/>
    <w:uiPriority w:val="9"/>
    <w:rsid w:val="006F1048"/>
    <w:rPr>
      <w:rFonts w:ascii="Arial" w:eastAsiaTheme="majorEastAsia" w:hAnsi="Arial" w:cstheme="majorBidi"/>
      <w:color w:val="0077B3" w:themeColor="accent1"/>
      <w:sz w:val="36"/>
      <w:szCs w:val="26"/>
    </w:rPr>
  </w:style>
  <w:style w:type="character" w:customStyle="1" w:styleId="Overskrift3Tegn">
    <w:name w:val="Overskrift 3 Tegn"/>
    <w:basedOn w:val="Standardskrifttypeiafsnit"/>
    <w:link w:val="Overskrift3"/>
    <w:uiPriority w:val="9"/>
    <w:rsid w:val="004C70A4"/>
    <w:rPr>
      <w:rFonts w:asciiTheme="majorHAnsi" w:eastAsiaTheme="majorEastAsia" w:hAnsiTheme="majorHAnsi" w:cstheme="majorBidi"/>
      <w:color w:val="003A59" w:themeColor="accent1" w:themeShade="7F"/>
      <w:sz w:val="24"/>
      <w:szCs w:val="24"/>
    </w:rPr>
  </w:style>
  <w:style w:type="character" w:customStyle="1" w:styleId="Overskrift4Tegn">
    <w:name w:val="Overskrift 4 Tegn"/>
    <w:basedOn w:val="Standardskrifttypeiafsnit"/>
    <w:link w:val="Overskrift4"/>
    <w:uiPriority w:val="9"/>
    <w:semiHidden/>
    <w:rsid w:val="004C70A4"/>
    <w:rPr>
      <w:rFonts w:asciiTheme="majorHAnsi" w:eastAsiaTheme="majorEastAsia" w:hAnsiTheme="majorHAnsi" w:cstheme="majorBidi"/>
      <w:i/>
      <w:iCs/>
      <w:color w:val="005886" w:themeColor="accent1" w:themeShade="BF"/>
    </w:rPr>
  </w:style>
  <w:style w:type="paragraph" w:styleId="Markeringsbobletekst">
    <w:name w:val="Balloon Text"/>
    <w:basedOn w:val="Normal"/>
    <w:link w:val="MarkeringsbobletekstTegn"/>
    <w:uiPriority w:val="99"/>
    <w:semiHidden/>
    <w:unhideWhenUsed/>
    <w:rsid w:val="000A7ADE"/>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0A7ADE"/>
    <w:rPr>
      <w:rFonts w:ascii="Segoe UI" w:hAnsi="Segoe UI" w:cs="Segoe UI"/>
      <w:sz w:val="18"/>
      <w:szCs w:val="18"/>
    </w:rPr>
  </w:style>
  <w:style w:type="paragraph" w:styleId="Bibliografi">
    <w:name w:val="Bibliography"/>
    <w:basedOn w:val="Normal"/>
    <w:next w:val="Normal"/>
    <w:uiPriority w:val="37"/>
    <w:semiHidden/>
    <w:unhideWhenUsed/>
    <w:rsid w:val="000A7ADE"/>
  </w:style>
  <w:style w:type="paragraph" w:styleId="Bloktekst">
    <w:name w:val="Block Text"/>
    <w:basedOn w:val="Normal"/>
    <w:uiPriority w:val="99"/>
    <w:semiHidden/>
    <w:unhideWhenUsed/>
    <w:rsid w:val="000A7ADE"/>
    <w:pPr>
      <w:pBdr>
        <w:top w:val="single" w:sz="2" w:space="10" w:color="0077B3" w:themeColor="accent1"/>
        <w:left w:val="single" w:sz="2" w:space="10" w:color="0077B3" w:themeColor="accent1"/>
        <w:bottom w:val="single" w:sz="2" w:space="10" w:color="0077B3" w:themeColor="accent1"/>
        <w:right w:val="single" w:sz="2" w:space="10" w:color="0077B3" w:themeColor="accent1"/>
      </w:pBdr>
      <w:ind w:left="1152" w:right="1152"/>
    </w:pPr>
    <w:rPr>
      <w:rFonts w:eastAsiaTheme="minorEastAsia" w:cstheme="minorBidi"/>
      <w:i/>
      <w:iCs/>
      <w:color w:val="0077B3" w:themeColor="accent1"/>
    </w:rPr>
  </w:style>
  <w:style w:type="paragraph" w:styleId="Brdtekst">
    <w:name w:val="Body Text"/>
    <w:basedOn w:val="Normal"/>
    <w:link w:val="BrdtekstTegn"/>
    <w:uiPriority w:val="99"/>
    <w:semiHidden/>
    <w:unhideWhenUsed/>
    <w:rsid w:val="000A7ADE"/>
    <w:pPr>
      <w:spacing w:after="120"/>
    </w:pPr>
  </w:style>
  <w:style w:type="character" w:customStyle="1" w:styleId="BrdtekstTegn">
    <w:name w:val="Brødtekst Tegn"/>
    <w:basedOn w:val="Standardskrifttypeiafsnit"/>
    <w:link w:val="Brdtekst"/>
    <w:uiPriority w:val="99"/>
    <w:semiHidden/>
    <w:rsid w:val="000A7ADE"/>
    <w:rPr>
      <w:rFonts w:asciiTheme="minorHAnsi" w:hAnsiTheme="minorHAnsi"/>
    </w:rPr>
  </w:style>
  <w:style w:type="paragraph" w:styleId="Brdtekst2">
    <w:name w:val="Body Text 2"/>
    <w:basedOn w:val="Normal"/>
    <w:link w:val="Brdtekst2Tegn"/>
    <w:uiPriority w:val="99"/>
    <w:semiHidden/>
    <w:unhideWhenUsed/>
    <w:rsid w:val="000A7ADE"/>
    <w:pPr>
      <w:spacing w:after="120" w:line="480" w:lineRule="auto"/>
    </w:pPr>
  </w:style>
  <w:style w:type="character" w:customStyle="1" w:styleId="Brdtekst2Tegn">
    <w:name w:val="Brødtekst 2 Tegn"/>
    <w:basedOn w:val="Standardskrifttypeiafsnit"/>
    <w:link w:val="Brdtekst2"/>
    <w:uiPriority w:val="99"/>
    <w:semiHidden/>
    <w:rsid w:val="000A7ADE"/>
    <w:rPr>
      <w:rFonts w:asciiTheme="minorHAnsi" w:hAnsiTheme="minorHAnsi"/>
    </w:rPr>
  </w:style>
  <w:style w:type="paragraph" w:styleId="Brdtekst3">
    <w:name w:val="Body Text 3"/>
    <w:basedOn w:val="Normal"/>
    <w:link w:val="Brdtekst3Tegn"/>
    <w:uiPriority w:val="99"/>
    <w:semiHidden/>
    <w:unhideWhenUsed/>
    <w:rsid w:val="000A7ADE"/>
    <w:pPr>
      <w:spacing w:after="120"/>
    </w:pPr>
    <w:rPr>
      <w:sz w:val="16"/>
      <w:szCs w:val="16"/>
    </w:rPr>
  </w:style>
  <w:style w:type="character" w:customStyle="1" w:styleId="Brdtekst3Tegn">
    <w:name w:val="Brødtekst 3 Tegn"/>
    <w:basedOn w:val="Standardskrifttypeiafsnit"/>
    <w:link w:val="Brdtekst3"/>
    <w:uiPriority w:val="99"/>
    <w:semiHidden/>
    <w:rsid w:val="000A7ADE"/>
    <w:rPr>
      <w:rFonts w:asciiTheme="minorHAnsi" w:hAnsiTheme="minorHAnsi"/>
      <w:sz w:val="16"/>
      <w:szCs w:val="16"/>
    </w:rPr>
  </w:style>
  <w:style w:type="paragraph" w:styleId="Brdtekst-frstelinjeindrykning1">
    <w:name w:val="Body Text First Indent"/>
    <w:basedOn w:val="Brdtekst"/>
    <w:link w:val="Brdtekst-frstelinjeindrykning1Tegn"/>
    <w:uiPriority w:val="99"/>
    <w:semiHidden/>
    <w:unhideWhenUsed/>
    <w:rsid w:val="000A7ADE"/>
    <w:pPr>
      <w:spacing w:after="0"/>
      <w:ind w:firstLine="360"/>
    </w:pPr>
  </w:style>
  <w:style w:type="character" w:customStyle="1" w:styleId="Brdtekst-frstelinjeindrykning1Tegn">
    <w:name w:val="Brødtekst - førstelinjeindrykning 1 Tegn"/>
    <w:basedOn w:val="BrdtekstTegn"/>
    <w:link w:val="Brdtekst-frstelinjeindrykning1"/>
    <w:uiPriority w:val="99"/>
    <w:semiHidden/>
    <w:rsid w:val="000A7ADE"/>
    <w:rPr>
      <w:rFonts w:asciiTheme="minorHAnsi" w:hAnsiTheme="minorHAnsi"/>
    </w:rPr>
  </w:style>
  <w:style w:type="paragraph" w:styleId="Brdtekstindrykning">
    <w:name w:val="Body Text Indent"/>
    <w:basedOn w:val="Normal"/>
    <w:link w:val="BrdtekstindrykningTegn"/>
    <w:uiPriority w:val="99"/>
    <w:semiHidden/>
    <w:unhideWhenUsed/>
    <w:rsid w:val="000A7ADE"/>
    <w:pPr>
      <w:spacing w:after="120"/>
      <w:ind w:left="283"/>
    </w:pPr>
  </w:style>
  <w:style w:type="character" w:customStyle="1" w:styleId="BrdtekstindrykningTegn">
    <w:name w:val="Brødtekstindrykning Tegn"/>
    <w:basedOn w:val="Standardskrifttypeiafsnit"/>
    <w:link w:val="Brdtekstindrykning"/>
    <w:uiPriority w:val="99"/>
    <w:semiHidden/>
    <w:rsid w:val="000A7ADE"/>
    <w:rPr>
      <w:rFonts w:asciiTheme="minorHAnsi" w:hAnsiTheme="minorHAnsi"/>
    </w:rPr>
  </w:style>
  <w:style w:type="paragraph" w:styleId="Brdtekst-frstelinjeindrykning2">
    <w:name w:val="Body Text First Indent 2"/>
    <w:basedOn w:val="Brdtekstindrykning"/>
    <w:link w:val="Brdtekst-frstelinjeindrykning2Tegn"/>
    <w:uiPriority w:val="99"/>
    <w:semiHidden/>
    <w:unhideWhenUsed/>
    <w:rsid w:val="000A7ADE"/>
    <w:pPr>
      <w:spacing w:after="0"/>
      <w:ind w:left="360" w:firstLine="360"/>
    </w:pPr>
  </w:style>
  <w:style w:type="character" w:customStyle="1" w:styleId="Brdtekst-frstelinjeindrykning2Tegn">
    <w:name w:val="Brødtekst - førstelinjeindrykning 2 Tegn"/>
    <w:basedOn w:val="BrdtekstindrykningTegn"/>
    <w:link w:val="Brdtekst-frstelinjeindrykning2"/>
    <w:uiPriority w:val="99"/>
    <w:semiHidden/>
    <w:rsid w:val="000A7ADE"/>
    <w:rPr>
      <w:rFonts w:asciiTheme="minorHAnsi" w:hAnsiTheme="minorHAnsi"/>
    </w:rPr>
  </w:style>
  <w:style w:type="paragraph" w:styleId="Brdtekstindrykning2">
    <w:name w:val="Body Text Indent 2"/>
    <w:basedOn w:val="Normal"/>
    <w:link w:val="Brdtekstindrykning2Tegn"/>
    <w:uiPriority w:val="99"/>
    <w:semiHidden/>
    <w:unhideWhenUsed/>
    <w:rsid w:val="000A7ADE"/>
    <w:pPr>
      <w:spacing w:after="120" w:line="480" w:lineRule="auto"/>
      <w:ind w:left="283"/>
    </w:pPr>
  </w:style>
  <w:style w:type="character" w:customStyle="1" w:styleId="Brdtekstindrykning2Tegn">
    <w:name w:val="Brødtekstindrykning 2 Tegn"/>
    <w:basedOn w:val="Standardskrifttypeiafsnit"/>
    <w:link w:val="Brdtekstindrykning2"/>
    <w:uiPriority w:val="99"/>
    <w:semiHidden/>
    <w:rsid w:val="000A7ADE"/>
    <w:rPr>
      <w:rFonts w:asciiTheme="minorHAnsi" w:hAnsiTheme="minorHAnsi"/>
    </w:rPr>
  </w:style>
  <w:style w:type="paragraph" w:styleId="Brdtekstindrykning3">
    <w:name w:val="Body Text Indent 3"/>
    <w:basedOn w:val="Normal"/>
    <w:link w:val="Brdtekstindrykning3Tegn"/>
    <w:uiPriority w:val="99"/>
    <w:semiHidden/>
    <w:unhideWhenUsed/>
    <w:rsid w:val="000A7ADE"/>
    <w:pPr>
      <w:spacing w:after="120"/>
      <w:ind w:left="283"/>
    </w:pPr>
    <w:rPr>
      <w:sz w:val="16"/>
      <w:szCs w:val="16"/>
    </w:rPr>
  </w:style>
  <w:style w:type="character" w:customStyle="1" w:styleId="Brdtekstindrykning3Tegn">
    <w:name w:val="Brødtekstindrykning 3 Tegn"/>
    <w:basedOn w:val="Standardskrifttypeiafsnit"/>
    <w:link w:val="Brdtekstindrykning3"/>
    <w:uiPriority w:val="99"/>
    <w:semiHidden/>
    <w:rsid w:val="000A7ADE"/>
    <w:rPr>
      <w:rFonts w:asciiTheme="minorHAnsi" w:hAnsiTheme="minorHAnsi"/>
      <w:sz w:val="16"/>
      <w:szCs w:val="16"/>
    </w:rPr>
  </w:style>
  <w:style w:type="character" w:styleId="Bogenstitel">
    <w:name w:val="Book Title"/>
    <w:basedOn w:val="Standardskrifttypeiafsnit"/>
    <w:uiPriority w:val="33"/>
    <w:rsid w:val="000A7ADE"/>
    <w:rPr>
      <w:b/>
      <w:bCs/>
      <w:i/>
      <w:iCs/>
      <w:spacing w:val="5"/>
    </w:rPr>
  </w:style>
  <w:style w:type="paragraph" w:styleId="Billedtekst">
    <w:name w:val="caption"/>
    <w:basedOn w:val="Normal"/>
    <w:next w:val="Normal"/>
    <w:uiPriority w:val="35"/>
    <w:qFormat/>
    <w:rsid w:val="00890D09"/>
    <w:pPr>
      <w:spacing w:line="200" w:lineRule="atLeast"/>
    </w:pPr>
    <w:rPr>
      <w:iCs/>
      <w:color w:val="000000" w:themeColor="text2"/>
      <w:sz w:val="16"/>
      <w:szCs w:val="18"/>
    </w:rPr>
  </w:style>
  <w:style w:type="paragraph" w:styleId="Sluthilsen">
    <w:name w:val="Closing"/>
    <w:basedOn w:val="Normal"/>
    <w:link w:val="SluthilsenTegn"/>
    <w:uiPriority w:val="99"/>
    <w:semiHidden/>
    <w:unhideWhenUsed/>
    <w:rsid w:val="000A7ADE"/>
    <w:pPr>
      <w:ind w:left="4252"/>
    </w:pPr>
  </w:style>
  <w:style w:type="character" w:customStyle="1" w:styleId="SluthilsenTegn">
    <w:name w:val="Sluthilsen Tegn"/>
    <w:basedOn w:val="Standardskrifttypeiafsnit"/>
    <w:link w:val="Sluthilsen"/>
    <w:uiPriority w:val="99"/>
    <w:semiHidden/>
    <w:rsid w:val="000A7ADE"/>
    <w:rPr>
      <w:rFonts w:asciiTheme="minorHAnsi" w:hAnsiTheme="minorHAnsi"/>
    </w:rPr>
  </w:style>
  <w:style w:type="character" w:styleId="Kommentarhenvisning">
    <w:name w:val="annotation reference"/>
    <w:basedOn w:val="Standardskrifttypeiafsnit"/>
    <w:semiHidden/>
    <w:unhideWhenUsed/>
    <w:rsid w:val="000A7ADE"/>
    <w:rPr>
      <w:sz w:val="16"/>
      <w:szCs w:val="16"/>
    </w:rPr>
  </w:style>
  <w:style w:type="paragraph" w:styleId="Kommentartekst">
    <w:name w:val="annotation text"/>
    <w:basedOn w:val="Normal"/>
    <w:link w:val="KommentartekstTegn"/>
    <w:unhideWhenUsed/>
    <w:rsid w:val="000A7ADE"/>
  </w:style>
  <w:style w:type="character" w:customStyle="1" w:styleId="KommentartekstTegn">
    <w:name w:val="Kommentartekst Tegn"/>
    <w:basedOn w:val="Standardskrifttypeiafsnit"/>
    <w:link w:val="Kommentartekst"/>
    <w:rsid w:val="000A7ADE"/>
    <w:rPr>
      <w:rFonts w:asciiTheme="minorHAnsi" w:hAnsiTheme="minorHAnsi"/>
    </w:rPr>
  </w:style>
  <w:style w:type="paragraph" w:styleId="Kommentaremne">
    <w:name w:val="annotation subject"/>
    <w:basedOn w:val="Kommentartekst"/>
    <w:next w:val="Kommentartekst"/>
    <w:link w:val="KommentaremneTegn"/>
    <w:uiPriority w:val="99"/>
    <w:semiHidden/>
    <w:unhideWhenUsed/>
    <w:rsid w:val="000A7ADE"/>
    <w:rPr>
      <w:b/>
      <w:bCs/>
    </w:rPr>
  </w:style>
  <w:style w:type="character" w:customStyle="1" w:styleId="KommentaremneTegn">
    <w:name w:val="Kommentaremne Tegn"/>
    <w:basedOn w:val="KommentartekstTegn"/>
    <w:link w:val="Kommentaremne"/>
    <w:uiPriority w:val="99"/>
    <w:semiHidden/>
    <w:rsid w:val="000A7ADE"/>
    <w:rPr>
      <w:rFonts w:asciiTheme="minorHAnsi" w:hAnsiTheme="minorHAnsi"/>
      <w:b/>
      <w:bCs/>
    </w:rPr>
  </w:style>
  <w:style w:type="paragraph" w:styleId="Dato">
    <w:name w:val="Date"/>
    <w:basedOn w:val="Normal"/>
    <w:next w:val="Normal"/>
    <w:link w:val="DatoTegn"/>
    <w:uiPriority w:val="99"/>
    <w:semiHidden/>
    <w:unhideWhenUsed/>
    <w:rsid w:val="000A7ADE"/>
  </w:style>
  <w:style w:type="character" w:customStyle="1" w:styleId="DatoTegn">
    <w:name w:val="Dato Tegn"/>
    <w:basedOn w:val="Standardskrifttypeiafsnit"/>
    <w:link w:val="Dato"/>
    <w:uiPriority w:val="99"/>
    <w:semiHidden/>
    <w:rsid w:val="000A7ADE"/>
    <w:rPr>
      <w:rFonts w:asciiTheme="minorHAnsi" w:hAnsiTheme="minorHAnsi"/>
    </w:rPr>
  </w:style>
  <w:style w:type="paragraph" w:styleId="Dokumentoversigt">
    <w:name w:val="Document Map"/>
    <w:basedOn w:val="Normal"/>
    <w:link w:val="DokumentoversigtTegn"/>
    <w:uiPriority w:val="99"/>
    <w:semiHidden/>
    <w:unhideWhenUsed/>
    <w:rsid w:val="000A7ADE"/>
    <w:rPr>
      <w:rFonts w:ascii="Segoe UI" w:hAnsi="Segoe UI" w:cs="Segoe UI"/>
      <w:sz w:val="16"/>
      <w:szCs w:val="16"/>
    </w:rPr>
  </w:style>
  <w:style w:type="character" w:customStyle="1" w:styleId="DokumentoversigtTegn">
    <w:name w:val="Dokumentoversigt Tegn"/>
    <w:basedOn w:val="Standardskrifttypeiafsnit"/>
    <w:link w:val="Dokumentoversigt"/>
    <w:uiPriority w:val="99"/>
    <w:semiHidden/>
    <w:rsid w:val="000A7ADE"/>
    <w:rPr>
      <w:rFonts w:ascii="Segoe UI" w:hAnsi="Segoe UI" w:cs="Segoe UI"/>
      <w:sz w:val="16"/>
      <w:szCs w:val="16"/>
    </w:rPr>
  </w:style>
  <w:style w:type="paragraph" w:styleId="Mailsignatur">
    <w:name w:val="E-mail Signature"/>
    <w:basedOn w:val="Normal"/>
    <w:link w:val="MailsignaturTegn"/>
    <w:uiPriority w:val="99"/>
    <w:semiHidden/>
    <w:unhideWhenUsed/>
    <w:rsid w:val="000A7ADE"/>
  </w:style>
  <w:style w:type="character" w:customStyle="1" w:styleId="MailsignaturTegn">
    <w:name w:val="Mailsignatur Tegn"/>
    <w:basedOn w:val="Standardskrifttypeiafsnit"/>
    <w:link w:val="Mailsignatur"/>
    <w:uiPriority w:val="99"/>
    <w:semiHidden/>
    <w:rsid w:val="000A7ADE"/>
    <w:rPr>
      <w:rFonts w:asciiTheme="minorHAnsi" w:hAnsiTheme="minorHAnsi"/>
    </w:rPr>
  </w:style>
  <w:style w:type="character" w:styleId="Fremhv">
    <w:name w:val="Emphasis"/>
    <w:basedOn w:val="Standardskrifttypeiafsnit"/>
    <w:uiPriority w:val="20"/>
    <w:rsid w:val="000A7ADE"/>
    <w:rPr>
      <w:i/>
      <w:iCs/>
    </w:rPr>
  </w:style>
  <w:style w:type="character" w:styleId="Slutnotehenvisning">
    <w:name w:val="endnote reference"/>
    <w:basedOn w:val="Standardskrifttypeiafsnit"/>
    <w:uiPriority w:val="99"/>
    <w:semiHidden/>
    <w:unhideWhenUsed/>
    <w:rsid w:val="000A7ADE"/>
    <w:rPr>
      <w:vertAlign w:val="superscript"/>
    </w:rPr>
  </w:style>
  <w:style w:type="paragraph" w:styleId="Slutnotetekst">
    <w:name w:val="endnote text"/>
    <w:basedOn w:val="Normal"/>
    <w:link w:val="SlutnotetekstTegn"/>
    <w:uiPriority w:val="99"/>
    <w:semiHidden/>
    <w:unhideWhenUsed/>
    <w:rsid w:val="000A7ADE"/>
  </w:style>
  <w:style w:type="character" w:customStyle="1" w:styleId="SlutnotetekstTegn">
    <w:name w:val="Slutnotetekst Tegn"/>
    <w:basedOn w:val="Standardskrifttypeiafsnit"/>
    <w:link w:val="Slutnotetekst"/>
    <w:uiPriority w:val="99"/>
    <w:semiHidden/>
    <w:rsid w:val="000A7ADE"/>
    <w:rPr>
      <w:rFonts w:asciiTheme="minorHAnsi" w:hAnsiTheme="minorHAnsi"/>
    </w:rPr>
  </w:style>
  <w:style w:type="paragraph" w:styleId="Modtageradresse">
    <w:name w:val="envelope address"/>
    <w:basedOn w:val="Normal"/>
    <w:uiPriority w:val="99"/>
    <w:semiHidden/>
    <w:unhideWhenUsed/>
    <w:rsid w:val="000A7ADE"/>
    <w:pPr>
      <w:framePr w:w="7920" w:h="1980" w:hRule="exact" w:hSpace="141" w:wrap="auto" w:hAnchor="page" w:xAlign="center" w:yAlign="bottom"/>
      <w:ind w:left="2880"/>
    </w:pPr>
    <w:rPr>
      <w:rFonts w:asciiTheme="majorHAnsi" w:eastAsiaTheme="majorEastAsia" w:hAnsiTheme="majorHAnsi" w:cstheme="majorBidi"/>
      <w:sz w:val="24"/>
      <w:szCs w:val="24"/>
    </w:rPr>
  </w:style>
  <w:style w:type="paragraph" w:styleId="Afsenderadresse">
    <w:name w:val="envelope return"/>
    <w:basedOn w:val="Normal"/>
    <w:uiPriority w:val="99"/>
    <w:semiHidden/>
    <w:unhideWhenUsed/>
    <w:rsid w:val="000A7ADE"/>
    <w:rPr>
      <w:rFonts w:asciiTheme="majorHAnsi" w:eastAsiaTheme="majorEastAsia" w:hAnsiTheme="majorHAnsi" w:cstheme="majorBidi"/>
    </w:rPr>
  </w:style>
  <w:style w:type="character" w:styleId="BesgtLink">
    <w:name w:val="FollowedHyperlink"/>
    <w:basedOn w:val="Standardskrifttypeiafsnit"/>
    <w:uiPriority w:val="99"/>
    <w:semiHidden/>
    <w:unhideWhenUsed/>
    <w:rsid w:val="000A7ADE"/>
    <w:rPr>
      <w:color w:val="5D64A5" w:themeColor="followedHyperlink"/>
      <w:u w:val="single"/>
    </w:rPr>
  </w:style>
  <w:style w:type="paragraph" w:styleId="Sidefod">
    <w:name w:val="footer"/>
    <w:basedOn w:val="Normal"/>
    <w:link w:val="SidefodTegn"/>
    <w:uiPriority w:val="99"/>
    <w:unhideWhenUsed/>
    <w:rsid w:val="000A7ADE"/>
    <w:pPr>
      <w:tabs>
        <w:tab w:val="center" w:pos="4680"/>
        <w:tab w:val="right" w:pos="9360"/>
      </w:tabs>
    </w:pPr>
    <w:rPr>
      <w:sz w:val="18"/>
    </w:rPr>
  </w:style>
  <w:style w:type="character" w:customStyle="1" w:styleId="SidefodTegn">
    <w:name w:val="Sidefod Tegn"/>
    <w:basedOn w:val="Standardskrifttypeiafsnit"/>
    <w:link w:val="Sidefod"/>
    <w:uiPriority w:val="99"/>
    <w:rsid w:val="000A7ADE"/>
    <w:rPr>
      <w:rFonts w:ascii="Arial" w:hAnsi="Arial"/>
      <w:sz w:val="18"/>
    </w:rPr>
  </w:style>
  <w:style w:type="character" w:styleId="Fodnotehenvisning">
    <w:name w:val="footnote reference"/>
    <w:basedOn w:val="Standardskrifttypeiafsnit"/>
    <w:uiPriority w:val="99"/>
    <w:semiHidden/>
    <w:unhideWhenUsed/>
    <w:rsid w:val="000A7ADE"/>
    <w:rPr>
      <w:vertAlign w:val="superscript"/>
    </w:rPr>
  </w:style>
  <w:style w:type="paragraph" w:styleId="Fodnotetekst">
    <w:name w:val="footnote text"/>
    <w:basedOn w:val="Normal"/>
    <w:link w:val="FodnotetekstTegn"/>
    <w:uiPriority w:val="99"/>
    <w:semiHidden/>
    <w:unhideWhenUsed/>
    <w:rsid w:val="000A7ADE"/>
  </w:style>
  <w:style w:type="character" w:customStyle="1" w:styleId="FodnotetekstTegn">
    <w:name w:val="Fodnotetekst Tegn"/>
    <w:basedOn w:val="Standardskrifttypeiafsnit"/>
    <w:link w:val="Fodnotetekst"/>
    <w:uiPriority w:val="99"/>
    <w:semiHidden/>
    <w:rsid w:val="000A7ADE"/>
    <w:rPr>
      <w:rFonts w:asciiTheme="minorHAnsi" w:hAnsiTheme="minorHAnsi"/>
    </w:rPr>
  </w:style>
  <w:style w:type="character" w:customStyle="1" w:styleId="Hashtag1">
    <w:name w:val="Hashtag1"/>
    <w:basedOn w:val="Standardskrifttypeiafsnit"/>
    <w:uiPriority w:val="99"/>
    <w:semiHidden/>
    <w:unhideWhenUsed/>
    <w:rsid w:val="000A7ADE"/>
    <w:rPr>
      <w:color w:val="2B579A"/>
      <w:shd w:val="clear" w:color="auto" w:fill="E1DFDD"/>
    </w:rPr>
  </w:style>
  <w:style w:type="paragraph" w:styleId="Sidehoved">
    <w:name w:val="header"/>
    <w:basedOn w:val="Normal"/>
    <w:link w:val="SidehovedTegn"/>
    <w:uiPriority w:val="99"/>
    <w:unhideWhenUsed/>
    <w:rsid w:val="000A7ADE"/>
    <w:pPr>
      <w:tabs>
        <w:tab w:val="center" w:pos="4680"/>
        <w:tab w:val="right" w:pos="9360"/>
      </w:tabs>
    </w:pPr>
  </w:style>
  <w:style w:type="character" w:customStyle="1" w:styleId="SidehovedTegn">
    <w:name w:val="Sidehoved Tegn"/>
    <w:basedOn w:val="Standardskrifttypeiafsnit"/>
    <w:link w:val="Sidehoved"/>
    <w:uiPriority w:val="99"/>
    <w:rsid w:val="000A7ADE"/>
    <w:rPr>
      <w:rFonts w:asciiTheme="minorHAnsi" w:hAnsiTheme="minorHAnsi"/>
    </w:rPr>
  </w:style>
  <w:style w:type="character" w:customStyle="1" w:styleId="Overskrift5Tegn">
    <w:name w:val="Overskrift 5 Tegn"/>
    <w:basedOn w:val="Standardskrifttypeiafsnit"/>
    <w:link w:val="Overskrift5"/>
    <w:uiPriority w:val="9"/>
    <w:semiHidden/>
    <w:rsid w:val="000A7ADE"/>
    <w:rPr>
      <w:rFonts w:asciiTheme="majorHAnsi" w:eastAsiaTheme="majorEastAsia" w:hAnsiTheme="majorHAnsi" w:cstheme="majorBidi"/>
      <w:color w:val="005886" w:themeColor="accent1" w:themeShade="BF"/>
    </w:rPr>
  </w:style>
  <w:style w:type="character" w:customStyle="1" w:styleId="Overskrift6Tegn">
    <w:name w:val="Overskrift 6 Tegn"/>
    <w:basedOn w:val="Standardskrifttypeiafsnit"/>
    <w:link w:val="Overskrift6"/>
    <w:uiPriority w:val="9"/>
    <w:semiHidden/>
    <w:rsid w:val="000A7ADE"/>
    <w:rPr>
      <w:rFonts w:asciiTheme="majorHAnsi" w:eastAsiaTheme="majorEastAsia" w:hAnsiTheme="majorHAnsi" w:cstheme="majorBidi"/>
      <w:color w:val="003A59" w:themeColor="accent1" w:themeShade="7F"/>
    </w:rPr>
  </w:style>
  <w:style w:type="character" w:customStyle="1" w:styleId="Overskrift7Tegn">
    <w:name w:val="Overskrift 7 Tegn"/>
    <w:basedOn w:val="Standardskrifttypeiafsnit"/>
    <w:link w:val="Overskrift7"/>
    <w:uiPriority w:val="9"/>
    <w:semiHidden/>
    <w:rsid w:val="000A7ADE"/>
    <w:rPr>
      <w:rFonts w:asciiTheme="majorHAnsi" w:eastAsiaTheme="majorEastAsia" w:hAnsiTheme="majorHAnsi" w:cstheme="majorBidi"/>
      <w:i/>
      <w:iCs/>
      <w:color w:val="003A59" w:themeColor="accent1" w:themeShade="7F"/>
    </w:rPr>
  </w:style>
  <w:style w:type="character" w:customStyle="1" w:styleId="Overskrift8Tegn">
    <w:name w:val="Overskrift 8 Tegn"/>
    <w:basedOn w:val="Standardskrifttypeiafsnit"/>
    <w:link w:val="Overskrift8"/>
    <w:uiPriority w:val="9"/>
    <w:semiHidden/>
    <w:rsid w:val="000A7ADE"/>
    <w:rPr>
      <w:rFonts w:asciiTheme="majorHAnsi" w:eastAsiaTheme="majorEastAsia" w:hAnsiTheme="majorHAnsi" w:cstheme="majorBidi"/>
      <w:color w:val="272727" w:themeColor="text1" w:themeTint="D8"/>
      <w:sz w:val="21"/>
      <w:szCs w:val="21"/>
    </w:rPr>
  </w:style>
  <w:style w:type="character" w:customStyle="1" w:styleId="Overskrift9Tegn">
    <w:name w:val="Overskrift 9 Tegn"/>
    <w:basedOn w:val="Standardskrifttypeiafsnit"/>
    <w:link w:val="Overskrift9"/>
    <w:uiPriority w:val="9"/>
    <w:semiHidden/>
    <w:rsid w:val="000A7ADE"/>
    <w:rPr>
      <w:rFonts w:asciiTheme="majorHAnsi" w:eastAsiaTheme="majorEastAsia" w:hAnsiTheme="majorHAnsi" w:cstheme="majorBidi"/>
      <w:i/>
      <w:iCs/>
      <w:color w:val="272727" w:themeColor="text1" w:themeTint="D8"/>
      <w:sz w:val="21"/>
      <w:szCs w:val="21"/>
    </w:rPr>
  </w:style>
  <w:style w:type="character" w:styleId="HTML-akronym">
    <w:name w:val="HTML Acronym"/>
    <w:basedOn w:val="Standardskrifttypeiafsnit"/>
    <w:uiPriority w:val="99"/>
    <w:semiHidden/>
    <w:unhideWhenUsed/>
    <w:rsid w:val="000A7ADE"/>
  </w:style>
  <w:style w:type="paragraph" w:styleId="HTML-adresse">
    <w:name w:val="HTML Address"/>
    <w:basedOn w:val="Normal"/>
    <w:link w:val="HTML-adresseTegn"/>
    <w:uiPriority w:val="99"/>
    <w:semiHidden/>
    <w:unhideWhenUsed/>
    <w:rsid w:val="000A7ADE"/>
    <w:rPr>
      <w:i/>
      <w:iCs/>
    </w:rPr>
  </w:style>
  <w:style w:type="character" w:customStyle="1" w:styleId="HTML-adresseTegn">
    <w:name w:val="HTML-adresse Tegn"/>
    <w:basedOn w:val="Standardskrifttypeiafsnit"/>
    <w:link w:val="HTML-adresse"/>
    <w:uiPriority w:val="99"/>
    <w:semiHidden/>
    <w:rsid w:val="000A7ADE"/>
    <w:rPr>
      <w:rFonts w:asciiTheme="minorHAnsi" w:hAnsiTheme="minorHAnsi"/>
      <w:i/>
      <w:iCs/>
    </w:rPr>
  </w:style>
  <w:style w:type="character" w:styleId="HTML-citat">
    <w:name w:val="HTML Cite"/>
    <w:basedOn w:val="Standardskrifttypeiafsnit"/>
    <w:uiPriority w:val="99"/>
    <w:semiHidden/>
    <w:unhideWhenUsed/>
    <w:rsid w:val="000A7ADE"/>
    <w:rPr>
      <w:i/>
      <w:iCs/>
    </w:rPr>
  </w:style>
  <w:style w:type="character" w:styleId="HTML-kode">
    <w:name w:val="HTML Code"/>
    <w:basedOn w:val="Standardskrifttypeiafsnit"/>
    <w:uiPriority w:val="99"/>
    <w:semiHidden/>
    <w:unhideWhenUsed/>
    <w:rsid w:val="000A7ADE"/>
    <w:rPr>
      <w:rFonts w:ascii="Consolas" w:hAnsi="Consolas"/>
      <w:sz w:val="20"/>
      <w:szCs w:val="20"/>
    </w:rPr>
  </w:style>
  <w:style w:type="character" w:styleId="HTML-definition">
    <w:name w:val="HTML Definition"/>
    <w:basedOn w:val="Standardskrifttypeiafsnit"/>
    <w:uiPriority w:val="99"/>
    <w:semiHidden/>
    <w:unhideWhenUsed/>
    <w:rsid w:val="000A7ADE"/>
    <w:rPr>
      <w:i/>
      <w:iCs/>
    </w:rPr>
  </w:style>
  <w:style w:type="character" w:styleId="HTML-tastatur">
    <w:name w:val="HTML Keyboard"/>
    <w:basedOn w:val="Standardskrifttypeiafsnit"/>
    <w:uiPriority w:val="99"/>
    <w:semiHidden/>
    <w:unhideWhenUsed/>
    <w:rsid w:val="000A7ADE"/>
    <w:rPr>
      <w:rFonts w:ascii="Consolas" w:hAnsi="Consolas"/>
      <w:sz w:val="20"/>
      <w:szCs w:val="20"/>
    </w:rPr>
  </w:style>
  <w:style w:type="paragraph" w:styleId="FormateretHTML">
    <w:name w:val="HTML Preformatted"/>
    <w:basedOn w:val="Normal"/>
    <w:link w:val="FormateretHTMLTegn"/>
    <w:uiPriority w:val="99"/>
    <w:semiHidden/>
    <w:unhideWhenUsed/>
    <w:rsid w:val="000A7ADE"/>
    <w:rPr>
      <w:rFonts w:ascii="Consolas" w:hAnsi="Consolas"/>
    </w:rPr>
  </w:style>
  <w:style w:type="character" w:customStyle="1" w:styleId="FormateretHTMLTegn">
    <w:name w:val="Formateret HTML Tegn"/>
    <w:basedOn w:val="Standardskrifttypeiafsnit"/>
    <w:link w:val="FormateretHTML"/>
    <w:uiPriority w:val="99"/>
    <w:semiHidden/>
    <w:rsid w:val="000A7ADE"/>
    <w:rPr>
      <w:rFonts w:ascii="Consolas" w:hAnsi="Consolas"/>
    </w:rPr>
  </w:style>
  <w:style w:type="character" w:styleId="HTML-eksempel">
    <w:name w:val="HTML Sample"/>
    <w:basedOn w:val="Standardskrifttypeiafsnit"/>
    <w:uiPriority w:val="99"/>
    <w:semiHidden/>
    <w:unhideWhenUsed/>
    <w:rsid w:val="000A7ADE"/>
    <w:rPr>
      <w:rFonts w:ascii="Consolas" w:hAnsi="Consolas"/>
      <w:sz w:val="24"/>
      <w:szCs w:val="24"/>
    </w:rPr>
  </w:style>
  <w:style w:type="character" w:styleId="HTML-skrivemaskine">
    <w:name w:val="HTML Typewriter"/>
    <w:basedOn w:val="Standardskrifttypeiafsnit"/>
    <w:uiPriority w:val="99"/>
    <w:semiHidden/>
    <w:unhideWhenUsed/>
    <w:rsid w:val="000A7ADE"/>
    <w:rPr>
      <w:rFonts w:ascii="Consolas" w:hAnsi="Consolas"/>
      <w:sz w:val="20"/>
      <w:szCs w:val="20"/>
    </w:rPr>
  </w:style>
  <w:style w:type="character" w:styleId="HTML-variabel">
    <w:name w:val="HTML Variable"/>
    <w:basedOn w:val="Standardskrifttypeiafsnit"/>
    <w:uiPriority w:val="99"/>
    <w:semiHidden/>
    <w:unhideWhenUsed/>
    <w:rsid w:val="000A7ADE"/>
    <w:rPr>
      <w:i/>
      <w:iCs/>
    </w:rPr>
  </w:style>
  <w:style w:type="character" w:styleId="Hyperlink">
    <w:name w:val="Hyperlink"/>
    <w:basedOn w:val="Standardskrifttypeiafsnit"/>
    <w:uiPriority w:val="99"/>
    <w:rsid w:val="005F2C95"/>
    <w:rPr>
      <w:color w:val="0077B3" w:themeColor="accent1"/>
      <w:u w:val="single"/>
    </w:rPr>
  </w:style>
  <w:style w:type="paragraph" w:styleId="Indeks1">
    <w:name w:val="index 1"/>
    <w:basedOn w:val="Normal"/>
    <w:next w:val="Normal"/>
    <w:autoRedefine/>
    <w:uiPriority w:val="99"/>
    <w:semiHidden/>
    <w:unhideWhenUsed/>
    <w:rsid w:val="000A7ADE"/>
    <w:pPr>
      <w:ind w:left="200" w:hanging="200"/>
    </w:pPr>
  </w:style>
  <w:style w:type="paragraph" w:styleId="Indeks2">
    <w:name w:val="index 2"/>
    <w:basedOn w:val="Normal"/>
    <w:next w:val="Normal"/>
    <w:autoRedefine/>
    <w:uiPriority w:val="99"/>
    <w:semiHidden/>
    <w:unhideWhenUsed/>
    <w:rsid w:val="000A7ADE"/>
    <w:pPr>
      <w:ind w:left="400" w:hanging="200"/>
    </w:pPr>
  </w:style>
  <w:style w:type="paragraph" w:styleId="Indeks3">
    <w:name w:val="index 3"/>
    <w:basedOn w:val="Normal"/>
    <w:next w:val="Normal"/>
    <w:autoRedefine/>
    <w:uiPriority w:val="99"/>
    <w:semiHidden/>
    <w:unhideWhenUsed/>
    <w:rsid w:val="000A7ADE"/>
    <w:pPr>
      <w:ind w:left="600" w:hanging="200"/>
    </w:pPr>
  </w:style>
  <w:style w:type="paragraph" w:styleId="Indeks4">
    <w:name w:val="index 4"/>
    <w:basedOn w:val="Normal"/>
    <w:next w:val="Normal"/>
    <w:autoRedefine/>
    <w:uiPriority w:val="99"/>
    <w:semiHidden/>
    <w:unhideWhenUsed/>
    <w:rsid w:val="000A7ADE"/>
    <w:pPr>
      <w:ind w:left="800" w:hanging="200"/>
    </w:pPr>
  </w:style>
  <w:style w:type="paragraph" w:styleId="Indeks5">
    <w:name w:val="index 5"/>
    <w:basedOn w:val="Normal"/>
    <w:next w:val="Normal"/>
    <w:autoRedefine/>
    <w:uiPriority w:val="99"/>
    <w:semiHidden/>
    <w:unhideWhenUsed/>
    <w:rsid w:val="000A7ADE"/>
    <w:pPr>
      <w:ind w:left="1000" w:hanging="200"/>
    </w:pPr>
  </w:style>
  <w:style w:type="paragraph" w:styleId="Indeks6">
    <w:name w:val="index 6"/>
    <w:basedOn w:val="Normal"/>
    <w:next w:val="Normal"/>
    <w:autoRedefine/>
    <w:uiPriority w:val="99"/>
    <w:semiHidden/>
    <w:unhideWhenUsed/>
    <w:rsid w:val="000A7ADE"/>
    <w:pPr>
      <w:ind w:left="1200" w:hanging="200"/>
    </w:pPr>
  </w:style>
  <w:style w:type="paragraph" w:styleId="Indeks7">
    <w:name w:val="index 7"/>
    <w:basedOn w:val="Normal"/>
    <w:next w:val="Normal"/>
    <w:autoRedefine/>
    <w:uiPriority w:val="99"/>
    <w:semiHidden/>
    <w:unhideWhenUsed/>
    <w:rsid w:val="000A7ADE"/>
    <w:pPr>
      <w:ind w:left="1400" w:hanging="200"/>
    </w:pPr>
  </w:style>
  <w:style w:type="paragraph" w:styleId="Indeks8">
    <w:name w:val="index 8"/>
    <w:basedOn w:val="Normal"/>
    <w:next w:val="Normal"/>
    <w:autoRedefine/>
    <w:uiPriority w:val="99"/>
    <w:semiHidden/>
    <w:unhideWhenUsed/>
    <w:rsid w:val="000A7ADE"/>
    <w:pPr>
      <w:ind w:left="1600" w:hanging="200"/>
    </w:pPr>
  </w:style>
  <w:style w:type="paragraph" w:styleId="Indeks9">
    <w:name w:val="index 9"/>
    <w:basedOn w:val="Normal"/>
    <w:next w:val="Normal"/>
    <w:autoRedefine/>
    <w:uiPriority w:val="99"/>
    <w:semiHidden/>
    <w:unhideWhenUsed/>
    <w:rsid w:val="000A7ADE"/>
    <w:pPr>
      <w:ind w:left="1800" w:hanging="200"/>
    </w:pPr>
  </w:style>
  <w:style w:type="paragraph" w:styleId="Indeksoverskrift">
    <w:name w:val="index heading"/>
    <w:basedOn w:val="Normal"/>
    <w:next w:val="Indeks1"/>
    <w:uiPriority w:val="99"/>
    <w:semiHidden/>
    <w:unhideWhenUsed/>
    <w:rsid w:val="000A7ADE"/>
    <w:rPr>
      <w:rFonts w:asciiTheme="majorHAnsi" w:eastAsiaTheme="majorEastAsia" w:hAnsiTheme="majorHAnsi" w:cstheme="majorBidi"/>
      <w:b/>
      <w:bCs/>
    </w:rPr>
  </w:style>
  <w:style w:type="character" w:styleId="Kraftigfremhvning">
    <w:name w:val="Intense Emphasis"/>
    <w:basedOn w:val="Standardskrifttypeiafsnit"/>
    <w:uiPriority w:val="21"/>
    <w:rsid w:val="000A7ADE"/>
    <w:rPr>
      <w:i/>
      <w:iCs/>
      <w:color w:val="0077B3" w:themeColor="accent1"/>
    </w:rPr>
  </w:style>
  <w:style w:type="paragraph" w:styleId="Strktcitat">
    <w:name w:val="Intense Quote"/>
    <w:basedOn w:val="Normal"/>
    <w:next w:val="Normal"/>
    <w:link w:val="StrktcitatTegn"/>
    <w:uiPriority w:val="30"/>
    <w:rsid w:val="000A7ADE"/>
    <w:pPr>
      <w:pBdr>
        <w:top w:val="single" w:sz="4" w:space="10" w:color="0077B3" w:themeColor="accent1"/>
        <w:bottom w:val="single" w:sz="4" w:space="10" w:color="0077B3" w:themeColor="accent1"/>
      </w:pBdr>
      <w:spacing w:before="360" w:after="360"/>
      <w:ind w:left="864" w:right="864"/>
      <w:jc w:val="center"/>
    </w:pPr>
    <w:rPr>
      <w:i/>
      <w:iCs/>
      <w:color w:val="0077B3" w:themeColor="accent1"/>
    </w:rPr>
  </w:style>
  <w:style w:type="character" w:customStyle="1" w:styleId="StrktcitatTegn">
    <w:name w:val="Stærkt citat Tegn"/>
    <w:basedOn w:val="Standardskrifttypeiafsnit"/>
    <w:link w:val="Strktcitat"/>
    <w:uiPriority w:val="30"/>
    <w:rsid w:val="000A7ADE"/>
    <w:rPr>
      <w:rFonts w:asciiTheme="minorHAnsi" w:hAnsiTheme="minorHAnsi"/>
      <w:i/>
      <w:iCs/>
      <w:color w:val="0077B3" w:themeColor="accent1"/>
    </w:rPr>
  </w:style>
  <w:style w:type="character" w:styleId="Kraftighenvisning">
    <w:name w:val="Intense Reference"/>
    <w:basedOn w:val="Standardskrifttypeiafsnit"/>
    <w:uiPriority w:val="32"/>
    <w:rsid w:val="000A7ADE"/>
    <w:rPr>
      <w:b/>
      <w:bCs/>
      <w:smallCaps/>
      <w:color w:val="0077B3" w:themeColor="accent1"/>
      <w:spacing w:val="5"/>
    </w:rPr>
  </w:style>
  <w:style w:type="character" w:styleId="Linjenummer">
    <w:name w:val="line number"/>
    <w:basedOn w:val="Standardskrifttypeiafsnit"/>
    <w:uiPriority w:val="99"/>
    <w:semiHidden/>
    <w:unhideWhenUsed/>
    <w:rsid w:val="000A7ADE"/>
  </w:style>
  <w:style w:type="paragraph" w:styleId="Liste">
    <w:name w:val="List"/>
    <w:basedOn w:val="Normal"/>
    <w:uiPriority w:val="99"/>
    <w:semiHidden/>
    <w:unhideWhenUsed/>
    <w:rsid w:val="000A7ADE"/>
    <w:pPr>
      <w:ind w:left="283" w:hanging="283"/>
      <w:contextualSpacing/>
    </w:pPr>
  </w:style>
  <w:style w:type="paragraph" w:styleId="Liste2">
    <w:name w:val="List 2"/>
    <w:basedOn w:val="Normal"/>
    <w:uiPriority w:val="99"/>
    <w:semiHidden/>
    <w:unhideWhenUsed/>
    <w:rsid w:val="000A7ADE"/>
    <w:pPr>
      <w:ind w:left="566" w:hanging="283"/>
      <w:contextualSpacing/>
    </w:pPr>
  </w:style>
  <w:style w:type="paragraph" w:styleId="Liste3">
    <w:name w:val="List 3"/>
    <w:basedOn w:val="Normal"/>
    <w:uiPriority w:val="99"/>
    <w:semiHidden/>
    <w:unhideWhenUsed/>
    <w:rsid w:val="000A7ADE"/>
    <w:pPr>
      <w:ind w:left="849" w:hanging="283"/>
      <w:contextualSpacing/>
    </w:pPr>
  </w:style>
  <w:style w:type="paragraph" w:styleId="Liste4">
    <w:name w:val="List 4"/>
    <w:basedOn w:val="Normal"/>
    <w:uiPriority w:val="99"/>
    <w:semiHidden/>
    <w:unhideWhenUsed/>
    <w:rsid w:val="000A7ADE"/>
    <w:pPr>
      <w:ind w:left="1132" w:hanging="283"/>
      <w:contextualSpacing/>
    </w:pPr>
  </w:style>
  <w:style w:type="paragraph" w:styleId="Liste5">
    <w:name w:val="List 5"/>
    <w:basedOn w:val="Normal"/>
    <w:uiPriority w:val="99"/>
    <w:semiHidden/>
    <w:unhideWhenUsed/>
    <w:rsid w:val="000A7ADE"/>
    <w:pPr>
      <w:ind w:left="1415" w:hanging="283"/>
      <w:contextualSpacing/>
    </w:pPr>
  </w:style>
  <w:style w:type="paragraph" w:styleId="Opstilling-punkttegn">
    <w:name w:val="List Bullet"/>
    <w:basedOn w:val="Normal"/>
    <w:uiPriority w:val="99"/>
    <w:semiHidden/>
    <w:unhideWhenUsed/>
    <w:rsid w:val="000A7ADE"/>
    <w:pPr>
      <w:numPr>
        <w:numId w:val="1"/>
      </w:numPr>
      <w:contextualSpacing/>
    </w:pPr>
  </w:style>
  <w:style w:type="paragraph" w:styleId="Opstilling-punkttegn2">
    <w:name w:val="List Bullet 2"/>
    <w:basedOn w:val="Normal"/>
    <w:uiPriority w:val="99"/>
    <w:semiHidden/>
    <w:unhideWhenUsed/>
    <w:rsid w:val="000A7ADE"/>
    <w:pPr>
      <w:numPr>
        <w:numId w:val="2"/>
      </w:numPr>
      <w:contextualSpacing/>
    </w:pPr>
  </w:style>
  <w:style w:type="paragraph" w:styleId="Opstilling-punkttegn3">
    <w:name w:val="List Bullet 3"/>
    <w:basedOn w:val="Normal"/>
    <w:uiPriority w:val="99"/>
    <w:semiHidden/>
    <w:unhideWhenUsed/>
    <w:rsid w:val="000A7ADE"/>
    <w:pPr>
      <w:numPr>
        <w:numId w:val="3"/>
      </w:numPr>
      <w:contextualSpacing/>
    </w:pPr>
  </w:style>
  <w:style w:type="paragraph" w:styleId="Opstilling-punkttegn4">
    <w:name w:val="List Bullet 4"/>
    <w:basedOn w:val="Normal"/>
    <w:uiPriority w:val="99"/>
    <w:semiHidden/>
    <w:unhideWhenUsed/>
    <w:rsid w:val="000A7ADE"/>
    <w:pPr>
      <w:numPr>
        <w:numId w:val="4"/>
      </w:numPr>
      <w:contextualSpacing/>
    </w:pPr>
  </w:style>
  <w:style w:type="paragraph" w:styleId="Opstilling-punkttegn5">
    <w:name w:val="List Bullet 5"/>
    <w:basedOn w:val="Normal"/>
    <w:uiPriority w:val="99"/>
    <w:semiHidden/>
    <w:unhideWhenUsed/>
    <w:rsid w:val="000A7ADE"/>
    <w:pPr>
      <w:numPr>
        <w:numId w:val="5"/>
      </w:numPr>
      <w:contextualSpacing/>
    </w:pPr>
  </w:style>
  <w:style w:type="paragraph" w:styleId="Opstilling-forts">
    <w:name w:val="List Continue"/>
    <w:basedOn w:val="Normal"/>
    <w:uiPriority w:val="99"/>
    <w:semiHidden/>
    <w:unhideWhenUsed/>
    <w:rsid w:val="000A7ADE"/>
    <w:pPr>
      <w:spacing w:after="120"/>
      <w:ind w:left="283"/>
      <w:contextualSpacing/>
    </w:pPr>
  </w:style>
  <w:style w:type="paragraph" w:styleId="Opstilling-forts2">
    <w:name w:val="List Continue 2"/>
    <w:basedOn w:val="Normal"/>
    <w:uiPriority w:val="99"/>
    <w:semiHidden/>
    <w:unhideWhenUsed/>
    <w:rsid w:val="000A7ADE"/>
    <w:pPr>
      <w:spacing w:after="120"/>
      <w:ind w:left="566"/>
      <w:contextualSpacing/>
    </w:pPr>
  </w:style>
  <w:style w:type="paragraph" w:styleId="Opstilling-forts3">
    <w:name w:val="List Continue 3"/>
    <w:basedOn w:val="Normal"/>
    <w:uiPriority w:val="99"/>
    <w:semiHidden/>
    <w:unhideWhenUsed/>
    <w:rsid w:val="000A7ADE"/>
    <w:pPr>
      <w:spacing w:after="120"/>
      <w:ind w:left="849"/>
      <w:contextualSpacing/>
    </w:pPr>
  </w:style>
  <w:style w:type="paragraph" w:styleId="Opstilling-forts4">
    <w:name w:val="List Continue 4"/>
    <w:basedOn w:val="Normal"/>
    <w:uiPriority w:val="99"/>
    <w:semiHidden/>
    <w:unhideWhenUsed/>
    <w:rsid w:val="000A7ADE"/>
    <w:pPr>
      <w:spacing w:after="120"/>
      <w:ind w:left="1132"/>
      <w:contextualSpacing/>
    </w:pPr>
  </w:style>
  <w:style w:type="paragraph" w:styleId="Opstilling-forts5">
    <w:name w:val="List Continue 5"/>
    <w:basedOn w:val="Normal"/>
    <w:uiPriority w:val="99"/>
    <w:semiHidden/>
    <w:unhideWhenUsed/>
    <w:rsid w:val="000A7ADE"/>
    <w:pPr>
      <w:spacing w:after="120"/>
      <w:ind w:left="1415"/>
      <w:contextualSpacing/>
    </w:pPr>
  </w:style>
  <w:style w:type="paragraph" w:styleId="Opstilling-talellerbogst">
    <w:name w:val="List Number"/>
    <w:basedOn w:val="Normal"/>
    <w:uiPriority w:val="99"/>
    <w:semiHidden/>
    <w:unhideWhenUsed/>
    <w:rsid w:val="000A7ADE"/>
    <w:pPr>
      <w:numPr>
        <w:numId w:val="6"/>
      </w:numPr>
      <w:contextualSpacing/>
    </w:pPr>
  </w:style>
  <w:style w:type="paragraph" w:styleId="Opstilling-talellerbogst2">
    <w:name w:val="List Number 2"/>
    <w:basedOn w:val="Normal"/>
    <w:uiPriority w:val="99"/>
    <w:semiHidden/>
    <w:unhideWhenUsed/>
    <w:rsid w:val="000A7ADE"/>
    <w:pPr>
      <w:numPr>
        <w:numId w:val="7"/>
      </w:numPr>
      <w:contextualSpacing/>
    </w:pPr>
  </w:style>
  <w:style w:type="paragraph" w:styleId="Opstilling-talellerbogst3">
    <w:name w:val="List Number 3"/>
    <w:basedOn w:val="Normal"/>
    <w:uiPriority w:val="99"/>
    <w:semiHidden/>
    <w:unhideWhenUsed/>
    <w:rsid w:val="000A7ADE"/>
    <w:pPr>
      <w:numPr>
        <w:numId w:val="8"/>
      </w:numPr>
      <w:contextualSpacing/>
    </w:pPr>
  </w:style>
  <w:style w:type="paragraph" w:styleId="Opstilling-talellerbogst4">
    <w:name w:val="List Number 4"/>
    <w:basedOn w:val="Normal"/>
    <w:uiPriority w:val="99"/>
    <w:semiHidden/>
    <w:unhideWhenUsed/>
    <w:rsid w:val="000A7ADE"/>
    <w:pPr>
      <w:numPr>
        <w:numId w:val="9"/>
      </w:numPr>
      <w:contextualSpacing/>
    </w:pPr>
  </w:style>
  <w:style w:type="paragraph" w:styleId="Opstilling-talellerbogst5">
    <w:name w:val="List Number 5"/>
    <w:basedOn w:val="Normal"/>
    <w:uiPriority w:val="99"/>
    <w:semiHidden/>
    <w:unhideWhenUsed/>
    <w:rsid w:val="000A7ADE"/>
    <w:pPr>
      <w:numPr>
        <w:numId w:val="10"/>
      </w:numPr>
      <w:contextualSpacing/>
    </w:pPr>
  </w:style>
  <w:style w:type="paragraph" w:styleId="Listeafsnit">
    <w:name w:val="List Paragraph"/>
    <w:basedOn w:val="Normal"/>
    <w:uiPriority w:val="34"/>
    <w:qFormat/>
    <w:rsid w:val="00D065DF"/>
    <w:pPr>
      <w:numPr>
        <w:numId w:val="18"/>
      </w:numPr>
      <w:spacing w:after="57"/>
      <w:ind w:left="284" w:hanging="284"/>
    </w:pPr>
    <w:rPr>
      <w:color w:val="FFFFFF" w:themeColor="background1"/>
    </w:rPr>
  </w:style>
  <w:style w:type="paragraph" w:styleId="Makrotekst">
    <w:name w:val="macro"/>
    <w:link w:val="MakrotekstTegn"/>
    <w:uiPriority w:val="99"/>
    <w:semiHidden/>
    <w:unhideWhenUsed/>
    <w:rsid w:val="000A7ADE"/>
    <w:pPr>
      <w:tabs>
        <w:tab w:val="left" w:pos="480"/>
        <w:tab w:val="left" w:pos="960"/>
        <w:tab w:val="left" w:pos="1440"/>
        <w:tab w:val="left" w:pos="1920"/>
        <w:tab w:val="left" w:pos="2400"/>
        <w:tab w:val="left" w:pos="2880"/>
        <w:tab w:val="left" w:pos="3360"/>
        <w:tab w:val="left" w:pos="3840"/>
        <w:tab w:val="left" w:pos="4320"/>
      </w:tabs>
    </w:pPr>
    <w:rPr>
      <w:rFonts w:ascii="Consolas" w:hAnsi="Consolas"/>
    </w:rPr>
  </w:style>
  <w:style w:type="character" w:customStyle="1" w:styleId="MakrotekstTegn">
    <w:name w:val="Makrotekst Tegn"/>
    <w:basedOn w:val="Standardskrifttypeiafsnit"/>
    <w:link w:val="Makrotekst"/>
    <w:uiPriority w:val="99"/>
    <w:semiHidden/>
    <w:rsid w:val="000A7ADE"/>
    <w:rPr>
      <w:rFonts w:ascii="Consolas" w:hAnsi="Consolas"/>
    </w:rPr>
  </w:style>
  <w:style w:type="character" w:customStyle="1" w:styleId="Mention1">
    <w:name w:val="Mention1"/>
    <w:basedOn w:val="Standardskrifttypeiafsnit"/>
    <w:uiPriority w:val="99"/>
    <w:semiHidden/>
    <w:unhideWhenUsed/>
    <w:rsid w:val="000A7ADE"/>
    <w:rPr>
      <w:color w:val="2B579A"/>
      <w:shd w:val="clear" w:color="auto" w:fill="E1DFDD"/>
    </w:rPr>
  </w:style>
  <w:style w:type="paragraph" w:styleId="Brevhoved">
    <w:name w:val="Message Header"/>
    <w:basedOn w:val="Normal"/>
    <w:link w:val="BrevhovedTegn"/>
    <w:uiPriority w:val="99"/>
    <w:semiHidden/>
    <w:unhideWhenUsed/>
    <w:rsid w:val="000A7ADE"/>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BrevhovedTegn">
    <w:name w:val="Brevhoved Tegn"/>
    <w:basedOn w:val="Standardskrifttypeiafsnit"/>
    <w:link w:val="Brevhoved"/>
    <w:uiPriority w:val="99"/>
    <w:semiHidden/>
    <w:rsid w:val="000A7ADE"/>
    <w:rPr>
      <w:rFonts w:asciiTheme="majorHAnsi" w:eastAsiaTheme="majorEastAsia" w:hAnsiTheme="majorHAnsi" w:cstheme="majorBidi"/>
      <w:sz w:val="24"/>
      <w:szCs w:val="24"/>
      <w:shd w:val="pct20" w:color="auto" w:fill="auto"/>
    </w:rPr>
  </w:style>
  <w:style w:type="paragraph" w:styleId="Ingenafstand">
    <w:name w:val="No Spacing"/>
    <w:uiPriority w:val="1"/>
    <w:rsid w:val="000A7ADE"/>
    <w:rPr>
      <w:rFonts w:asciiTheme="minorHAnsi" w:hAnsiTheme="minorHAnsi"/>
    </w:rPr>
  </w:style>
  <w:style w:type="paragraph" w:styleId="NormalWeb">
    <w:name w:val="Normal (Web)"/>
    <w:basedOn w:val="Normal"/>
    <w:uiPriority w:val="99"/>
    <w:semiHidden/>
    <w:unhideWhenUsed/>
    <w:rsid w:val="000A7ADE"/>
    <w:rPr>
      <w:rFonts w:ascii="Times New Roman" w:hAnsi="Times New Roman"/>
      <w:sz w:val="24"/>
      <w:szCs w:val="24"/>
    </w:rPr>
  </w:style>
  <w:style w:type="paragraph" w:styleId="Normalindrykning">
    <w:name w:val="Normal Indent"/>
    <w:basedOn w:val="Normal"/>
    <w:uiPriority w:val="99"/>
    <w:semiHidden/>
    <w:unhideWhenUsed/>
    <w:rsid w:val="000A7ADE"/>
    <w:pPr>
      <w:ind w:left="1304"/>
    </w:pPr>
  </w:style>
  <w:style w:type="paragraph" w:styleId="Noteoverskrift">
    <w:name w:val="Note Heading"/>
    <w:basedOn w:val="Normal"/>
    <w:next w:val="Normal"/>
    <w:link w:val="NoteoverskriftTegn"/>
    <w:uiPriority w:val="99"/>
    <w:semiHidden/>
    <w:unhideWhenUsed/>
    <w:rsid w:val="000A7ADE"/>
  </w:style>
  <w:style w:type="character" w:customStyle="1" w:styleId="NoteoverskriftTegn">
    <w:name w:val="Noteoverskrift Tegn"/>
    <w:basedOn w:val="Standardskrifttypeiafsnit"/>
    <w:link w:val="Noteoverskrift"/>
    <w:uiPriority w:val="99"/>
    <w:semiHidden/>
    <w:rsid w:val="000A7ADE"/>
    <w:rPr>
      <w:rFonts w:asciiTheme="minorHAnsi" w:hAnsiTheme="minorHAnsi"/>
    </w:rPr>
  </w:style>
  <w:style w:type="character" w:styleId="Sidetal">
    <w:name w:val="page number"/>
    <w:basedOn w:val="Standardskrifttypeiafsnit"/>
    <w:uiPriority w:val="99"/>
    <w:semiHidden/>
    <w:unhideWhenUsed/>
    <w:rsid w:val="000A7ADE"/>
  </w:style>
  <w:style w:type="character" w:styleId="Pladsholdertekst">
    <w:name w:val="Placeholder Text"/>
    <w:basedOn w:val="Standardskrifttypeiafsnit"/>
    <w:uiPriority w:val="99"/>
    <w:semiHidden/>
    <w:rsid w:val="000A7ADE"/>
    <w:rPr>
      <w:color w:val="808080"/>
    </w:rPr>
  </w:style>
  <w:style w:type="paragraph" w:styleId="Almindeligtekst">
    <w:name w:val="Plain Text"/>
    <w:basedOn w:val="Normal"/>
    <w:link w:val="AlmindeligtekstTegn"/>
    <w:uiPriority w:val="99"/>
    <w:semiHidden/>
    <w:unhideWhenUsed/>
    <w:rsid w:val="000A7ADE"/>
    <w:rPr>
      <w:rFonts w:ascii="Consolas" w:hAnsi="Consolas"/>
      <w:sz w:val="21"/>
      <w:szCs w:val="21"/>
    </w:rPr>
  </w:style>
  <w:style w:type="character" w:customStyle="1" w:styleId="AlmindeligtekstTegn">
    <w:name w:val="Almindelig tekst Tegn"/>
    <w:basedOn w:val="Standardskrifttypeiafsnit"/>
    <w:link w:val="Almindeligtekst"/>
    <w:uiPriority w:val="99"/>
    <w:semiHidden/>
    <w:rsid w:val="000A7ADE"/>
    <w:rPr>
      <w:rFonts w:ascii="Consolas" w:hAnsi="Consolas"/>
      <w:sz w:val="21"/>
      <w:szCs w:val="21"/>
    </w:rPr>
  </w:style>
  <w:style w:type="paragraph" w:styleId="Citat">
    <w:name w:val="Quote"/>
    <w:basedOn w:val="Normal"/>
    <w:next w:val="Normal"/>
    <w:link w:val="CitatTegn"/>
    <w:uiPriority w:val="29"/>
    <w:rsid w:val="000A7ADE"/>
    <w:pPr>
      <w:spacing w:before="200" w:after="160"/>
      <w:ind w:left="864" w:right="864"/>
      <w:jc w:val="center"/>
    </w:pPr>
    <w:rPr>
      <w:i/>
      <w:iCs/>
      <w:color w:val="404040" w:themeColor="text1" w:themeTint="BF"/>
    </w:rPr>
  </w:style>
  <w:style w:type="character" w:customStyle="1" w:styleId="CitatTegn">
    <w:name w:val="Citat Tegn"/>
    <w:basedOn w:val="Standardskrifttypeiafsnit"/>
    <w:link w:val="Citat"/>
    <w:uiPriority w:val="29"/>
    <w:rsid w:val="000A7ADE"/>
    <w:rPr>
      <w:rFonts w:asciiTheme="minorHAnsi" w:hAnsiTheme="minorHAnsi"/>
      <w:i/>
      <w:iCs/>
      <w:color w:val="404040" w:themeColor="text1" w:themeTint="BF"/>
    </w:rPr>
  </w:style>
  <w:style w:type="paragraph" w:styleId="Starthilsen">
    <w:name w:val="Salutation"/>
    <w:basedOn w:val="Normal"/>
    <w:next w:val="Normal"/>
    <w:link w:val="StarthilsenTegn"/>
    <w:uiPriority w:val="99"/>
    <w:semiHidden/>
    <w:unhideWhenUsed/>
    <w:rsid w:val="000A7ADE"/>
  </w:style>
  <w:style w:type="character" w:customStyle="1" w:styleId="StarthilsenTegn">
    <w:name w:val="Starthilsen Tegn"/>
    <w:basedOn w:val="Standardskrifttypeiafsnit"/>
    <w:link w:val="Starthilsen"/>
    <w:uiPriority w:val="99"/>
    <w:semiHidden/>
    <w:rsid w:val="000A7ADE"/>
    <w:rPr>
      <w:rFonts w:asciiTheme="minorHAnsi" w:hAnsiTheme="minorHAnsi"/>
    </w:rPr>
  </w:style>
  <w:style w:type="paragraph" w:styleId="Underskrift">
    <w:name w:val="Signature"/>
    <w:basedOn w:val="Normal"/>
    <w:link w:val="UnderskriftTegn"/>
    <w:uiPriority w:val="99"/>
    <w:semiHidden/>
    <w:unhideWhenUsed/>
    <w:rsid w:val="000A7ADE"/>
    <w:pPr>
      <w:ind w:left="4252"/>
    </w:pPr>
  </w:style>
  <w:style w:type="character" w:customStyle="1" w:styleId="UnderskriftTegn">
    <w:name w:val="Underskrift Tegn"/>
    <w:basedOn w:val="Standardskrifttypeiafsnit"/>
    <w:link w:val="Underskrift"/>
    <w:uiPriority w:val="99"/>
    <w:semiHidden/>
    <w:rsid w:val="000A7ADE"/>
    <w:rPr>
      <w:rFonts w:asciiTheme="minorHAnsi" w:hAnsiTheme="minorHAnsi"/>
    </w:rPr>
  </w:style>
  <w:style w:type="character" w:customStyle="1" w:styleId="SmartHyperlink1">
    <w:name w:val="Smart Hyperlink1"/>
    <w:basedOn w:val="Standardskrifttypeiafsnit"/>
    <w:uiPriority w:val="99"/>
    <w:semiHidden/>
    <w:unhideWhenUsed/>
    <w:rsid w:val="000A7ADE"/>
    <w:rPr>
      <w:u w:val="dotted"/>
    </w:rPr>
  </w:style>
  <w:style w:type="character" w:styleId="Strk">
    <w:name w:val="Strong"/>
    <w:basedOn w:val="Standardskrifttypeiafsnit"/>
    <w:uiPriority w:val="22"/>
    <w:rsid w:val="000A7ADE"/>
    <w:rPr>
      <w:b/>
      <w:bCs/>
    </w:rPr>
  </w:style>
  <w:style w:type="paragraph" w:styleId="Undertitel">
    <w:name w:val="Subtitle"/>
    <w:basedOn w:val="Titel"/>
    <w:link w:val="UndertitelTegn"/>
    <w:uiPriority w:val="11"/>
    <w:qFormat/>
    <w:rsid w:val="000A7ADE"/>
    <w:pPr>
      <w:numPr>
        <w:ilvl w:val="1"/>
      </w:numPr>
      <w:spacing w:after="160"/>
    </w:pPr>
    <w:rPr>
      <w:rFonts w:eastAsiaTheme="minorEastAsia" w:cstheme="minorBidi"/>
      <w:b w:val="0"/>
      <w:szCs w:val="22"/>
    </w:rPr>
  </w:style>
  <w:style w:type="character" w:customStyle="1" w:styleId="UndertitelTegn">
    <w:name w:val="Undertitel Tegn"/>
    <w:basedOn w:val="Standardskrifttypeiafsnit"/>
    <w:link w:val="Undertitel"/>
    <w:uiPriority w:val="11"/>
    <w:rsid w:val="000A7ADE"/>
    <w:rPr>
      <w:rFonts w:ascii="Arial" w:eastAsiaTheme="minorEastAsia" w:hAnsi="Arial" w:cstheme="minorBidi"/>
      <w:color w:val="FFFFFF" w:themeColor="background1"/>
      <w:sz w:val="52"/>
      <w:szCs w:val="22"/>
    </w:rPr>
  </w:style>
  <w:style w:type="character" w:styleId="Svagfremhvning">
    <w:name w:val="Subtle Emphasis"/>
    <w:basedOn w:val="Standardskrifttypeiafsnit"/>
    <w:uiPriority w:val="19"/>
    <w:rsid w:val="000A7ADE"/>
    <w:rPr>
      <w:i/>
      <w:iCs/>
      <w:color w:val="404040" w:themeColor="text1" w:themeTint="BF"/>
    </w:rPr>
  </w:style>
  <w:style w:type="character" w:styleId="Svaghenvisning">
    <w:name w:val="Subtle Reference"/>
    <w:basedOn w:val="Standardskrifttypeiafsnit"/>
    <w:uiPriority w:val="31"/>
    <w:rsid w:val="000A7ADE"/>
    <w:rPr>
      <w:smallCaps/>
      <w:color w:val="5A5A5A" w:themeColor="text1" w:themeTint="A5"/>
    </w:rPr>
  </w:style>
  <w:style w:type="paragraph" w:styleId="Citatsamling">
    <w:name w:val="table of authorities"/>
    <w:basedOn w:val="Normal"/>
    <w:next w:val="Normal"/>
    <w:uiPriority w:val="99"/>
    <w:semiHidden/>
    <w:unhideWhenUsed/>
    <w:rsid w:val="000A7ADE"/>
    <w:pPr>
      <w:ind w:left="200" w:hanging="200"/>
    </w:pPr>
  </w:style>
  <w:style w:type="paragraph" w:styleId="Listeoverfigurer">
    <w:name w:val="table of figures"/>
    <w:basedOn w:val="Normal"/>
    <w:next w:val="Normal"/>
    <w:uiPriority w:val="99"/>
    <w:semiHidden/>
    <w:unhideWhenUsed/>
    <w:rsid w:val="000A7ADE"/>
  </w:style>
  <w:style w:type="paragraph" w:styleId="Titel">
    <w:name w:val="Title"/>
    <w:basedOn w:val="Normal"/>
    <w:next w:val="Normal"/>
    <w:link w:val="TitelTegn"/>
    <w:uiPriority w:val="10"/>
    <w:qFormat/>
    <w:rsid w:val="000A7ADE"/>
    <w:pPr>
      <w:suppressAutoHyphens/>
      <w:spacing w:after="113" w:line="560" w:lineRule="exact"/>
    </w:pPr>
    <w:rPr>
      <w:rFonts w:eastAsiaTheme="majorEastAsia" w:cstheme="majorBidi"/>
      <w:b/>
      <w:color w:val="FFFFFF" w:themeColor="background1"/>
      <w:sz w:val="52"/>
      <w:szCs w:val="56"/>
    </w:rPr>
  </w:style>
  <w:style w:type="character" w:customStyle="1" w:styleId="TitelTegn">
    <w:name w:val="Titel Tegn"/>
    <w:basedOn w:val="Standardskrifttypeiafsnit"/>
    <w:link w:val="Titel"/>
    <w:uiPriority w:val="10"/>
    <w:rsid w:val="000A7ADE"/>
    <w:rPr>
      <w:rFonts w:ascii="Arial" w:eastAsiaTheme="majorEastAsia" w:hAnsi="Arial" w:cstheme="majorBidi"/>
      <w:b/>
      <w:color w:val="FFFFFF" w:themeColor="background1"/>
      <w:sz w:val="52"/>
      <w:szCs w:val="56"/>
    </w:rPr>
  </w:style>
  <w:style w:type="paragraph" w:styleId="Citatoverskrift">
    <w:name w:val="toa heading"/>
    <w:basedOn w:val="Normal"/>
    <w:next w:val="Normal"/>
    <w:uiPriority w:val="99"/>
    <w:semiHidden/>
    <w:unhideWhenUsed/>
    <w:rsid w:val="000A7ADE"/>
    <w:pPr>
      <w:spacing w:before="120"/>
    </w:pPr>
    <w:rPr>
      <w:rFonts w:asciiTheme="majorHAnsi" w:eastAsiaTheme="majorEastAsia" w:hAnsiTheme="majorHAnsi" w:cstheme="majorBidi"/>
      <w:b/>
      <w:bCs/>
      <w:sz w:val="24"/>
      <w:szCs w:val="24"/>
    </w:rPr>
  </w:style>
  <w:style w:type="paragraph" w:styleId="Indholdsfortegnelse1">
    <w:name w:val="toc 1"/>
    <w:basedOn w:val="Normal"/>
    <w:next w:val="Normal"/>
    <w:autoRedefine/>
    <w:uiPriority w:val="39"/>
    <w:semiHidden/>
    <w:unhideWhenUsed/>
    <w:rsid w:val="000A7ADE"/>
    <w:pPr>
      <w:spacing w:after="100"/>
    </w:pPr>
  </w:style>
  <w:style w:type="paragraph" w:styleId="Indholdsfortegnelse2">
    <w:name w:val="toc 2"/>
    <w:basedOn w:val="Normal"/>
    <w:next w:val="Normal"/>
    <w:autoRedefine/>
    <w:uiPriority w:val="39"/>
    <w:semiHidden/>
    <w:unhideWhenUsed/>
    <w:rsid w:val="000A7ADE"/>
    <w:pPr>
      <w:spacing w:after="100"/>
      <w:ind w:left="200"/>
    </w:pPr>
  </w:style>
  <w:style w:type="paragraph" w:styleId="Indholdsfortegnelse3">
    <w:name w:val="toc 3"/>
    <w:basedOn w:val="Normal"/>
    <w:next w:val="Normal"/>
    <w:autoRedefine/>
    <w:uiPriority w:val="39"/>
    <w:semiHidden/>
    <w:unhideWhenUsed/>
    <w:rsid w:val="000A7ADE"/>
    <w:pPr>
      <w:spacing w:after="100"/>
      <w:ind w:left="400"/>
    </w:pPr>
  </w:style>
  <w:style w:type="paragraph" w:styleId="Indholdsfortegnelse4">
    <w:name w:val="toc 4"/>
    <w:basedOn w:val="Normal"/>
    <w:next w:val="Normal"/>
    <w:autoRedefine/>
    <w:uiPriority w:val="39"/>
    <w:semiHidden/>
    <w:unhideWhenUsed/>
    <w:rsid w:val="000A7ADE"/>
    <w:pPr>
      <w:spacing w:after="100"/>
      <w:ind w:left="600"/>
    </w:pPr>
  </w:style>
  <w:style w:type="paragraph" w:styleId="Indholdsfortegnelse5">
    <w:name w:val="toc 5"/>
    <w:basedOn w:val="Normal"/>
    <w:next w:val="Normal"/>
    <w:autoRedefine/>
    <w:uiPriority w:val="39"/>
    <w:semiHidden/>
    <w:unhideWhenUsed/>
    <w:rsid w:val="000A7ADE"/>
    <w:pPr>
      <w:spacing w:after="100"/>
      <w:ind w:left="800"/>
    </w:pPr>
  </w:style>
  <w:style w:type="paragraph" w:styleId="Indholdsfortegnelse6">
    <w:name w:val="toc 6"/>
    <w:basedOn w:val="Normal"/>
    <w:next w:val="Normal"/>
    <w:autoRedefine/>
    <w:uiPriority w:val="39"/>
    <w:semiHidden/>
    <w:unhideWhenUsed/>
    <w:rsid w:val="000A7ADE"/>
    <w:pPr>
      <w:spacing w:after="100"/>
      <w:ind w:left="1000"/>
    </w:pPr>
  </w:style>
  <w:style w:type="paragraph" w:styleId="Indholdsfortegnelse7">
    <w:name w:val="toc 7"/>
    <w:basedOn w:val="Normal"/>
    <w:next w:val="Normal"/>
    <w:autoRedefine/>
    <w:uiPriority w:val="39"/>
    <w:semiHidden/>
    <w:unhideWhenUsed/>
    <w:rsid w:val="000A7ADE"/>
    <w:pPr>
      <w:spacing w:after="100"/>
      <w:ind w:left="1200"/>
    </w:pPr>
  </w:style>
  <w:style w:type="paragraph" w:styleId="Indholdsfortegnelse8">
    <w:name w:val="toc 8"/>
    <w:basedOn w:val="Normal"/>
    <w:next w:val="Normal"/>
    <w:autoRedefine/>
    <w:uiPriority w:val="39"/>
    <w:semiHidden/>
    <w:unhideWhenUsed/>
    <w:rsid w:val="000A7ADE"/>
    <w:pPr>
      <w:spacing w:after="100"/>
      <w:ind w:left="1400"/>
    </w:pPr>
  </w:style>
  <w:style w:type="paragraph" w:styleId="Indholdsfortegnelse9">
    <w:name w:val="toc 9"/>
    <w:basedOn w:val="Normal"/>
    <w:next w:val="Normal"/>
    <w:autoRedefine/>
    <w:uiPriority w:val="39"/>
    <w:semiHidden/>
    <w:unhideWhenUsed/>
    <w:rsid w:val="000A7ADE"/>
    <w:pPr>
      <w:spacing w:after="100"/>
      <w:ind w:left="1600"/>
    </w:pPr>
  </w:style>
  <w:style w:type="paragraph" w:styleId="Overskrift">
    <w:name w:val="TOC Heading"/>
    <w:basedOn w:val="Overskrift1"/>
    <w:next w:val="Normal"/>
    <w:uiPriority w:val="39"/>
    <w:semiHidden/>
    <w:unhideWhenUsed/>
    <w:rsid w:val="000A7ADE"/>
    <w:pPr>
      <w:suppressAutoHyphens w:val="0"/>
      <w:outlineLvl w:val="9"/>
    </w:pPr>
  </w:style>
  <w:style w:type="character" w:customStyle="1" w:styleId="UnresolvedMention1">
    <w:name w:val="Unresolved Mention1"/>
    <w:basedOn w:val="Standardskrifttypeiafsnit"/>
    <w:uiPriority w:val="99"/>
    <w:semiHidden/>
    <w:unhideWhenUsed/>
    <w:rsid w:val="000A7ADE"/>
    <w:rPr>
      <w:color w:val="605E5C"/>
      <w:shd w:val="clear" w:color="auto" w:fill="E1DFDD"/>
    </w:rPr>
  </w:style>
  <w:style w:type="paragraph" w:customStyle="1" w:styleId="Tekst2">
    <w:name w:val="Tekst 2"/>
    <w:qFormat/>
    <w:rsid w:val="001A38A0"/>
    <w:pPr>
      <w:spacing w:after="130" w:line="260" w:lineRule="atLeast"/>
    </w:pPr>
    <w:rPr>
      <w:rFonts w:ascii="Arial" w:hAnsi="Arial"/>
      <w:sz w:val="22"/>
    </w:rPr>
  </w:style>
  <w:style w:type="paragraph" w:customStyle="1" w:styleId="Kolofon">
    <w:name w:val="Kolofon"/>
    <w:basedOn w:val="Normal"/>
    <w:qFormat/>
    <w:rsid w:val="005F2C95"/>
    <w:pPr>
      <w:spacing w:after="91" w:line="180" w:lineRule="atLeast"/>
    </w:pPr>
    <w:rPr>
      <w:color w:val="0077B3" w:themeColor="accent1"/>
      <w:sz w:val="15"/>
    </w:rPr>
  </w:style>
  <w:style w:type="table" w:styleId="Tabel-Gitter">
    <w:name w:val="Table Grid"/>
    <w:basedOn w:val="Tabel-Normal"/>
    <w:uiPriority w:val="59"/>
    <w:rsid w:val="003F742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IngenFormatering">
    <w:name w:val="IngenFormatering"/>
    <w:basedOn w:val="Tabel-Normal"/>
    <w:uiPriority w:val="99"/>
    <w:rsid w:val="003F742D"/>
    <w:tblPr>
      <w:tblCellMar>
        <w:left w:w="0" w:type="dxa"/>
        <w:right w:w="0" w:type="dxa"/>
      </w:tblCellMar>
    </w:tblPr>
  </w:style>
  <w:style w:type="table" w:customStyle="1" w:styleId="1Tabelfelt">
    <w:name w:val="1Tabelfelt"/>
    <w:basedOn w:val="Tabel-Normal"/>
    <w:uiPriority w:val="99"/>
    <w:rsid w:val="006C01ED"/>
    <w:tblPr>
      <w:tblBorders>
        <w:top w:val="single" w:sz="8" w:space="0" w:color="auto"/>
      </w:tblBorders>
      <w:tblCellMar>
        <w:left w:w="0" w:type="dxa"/>
      </w:tblCellMar>
    </w:tblPr>
  </w:style>
  <w:style w:type="paragraph" w:customStyle="1" w:styleId="Tekst3">
    <w:name w:val="Tekst 3"/>
    <w:basedOn w:val="Normal"/>
    <w:qFormat/>
    <w:rsid w:val="00364E96"/>
    <w:pPr>
      <w:spacing w:after="238"/>
    </w:pPr>
  </w:style>
  <w:style w:type="paragraph" w:customStyle="1" w:styleId="Arieludfyldt">
    <w:name w:val="Ariel udfyldt"/>
    <w:basedOn w:val="Normal"/>
    <w:uiPriority w:val="99"/>
    <w:rsid w:val="00364E96"/>
    <w:pPr>
      <w:tabs>
        <w:tab w:val="left" w:pos="170"/>
        <w:tab w:val="left" w:pos="960"/>
        <w:tab w:val="left" w:pos="1020"/>
      </w:tabs>
      <w:autoSpaceDE w:val="0"/>
      <w:autoSpaceDN w:val="0"/>
      <w:adjustRightInd w:val="0"/>
      <w:spacing w:after="240"/>
      <w:textAlignment w:val="center"/>
    </w:pPr>
    <w:rPr>
      <w:rFonts w:eastAsia="Times New Roman" w:cs="Arial"/>
      <w:color w:val="000000"/>
      <w:lang w:eastAsia="ja-JP"/>
    </w:rPr>
  </w:style>
  <w:style w:type="paragraph" w:customStyle="1" w:styleId="MiniPara">
    <w:name w:val="MiniPara"/>
    <w:basedOn w:val="Tekst3"/>
    <w:next w:val="Normal"/>
    <w:qFormat/>
    <w:rsid w:val="00CD4684"/>
    <w:pPr>
      <w:spacing w:after="0" w:line="20" w:lineRule="exact"/>
    </w:pPr>
    <w:rPr>
      <w:sz w:val="2"/>
    </w:rPr>
  </w:style>
  <w:style w:type="paragraph" w:customStyle="1" w:styleId="Byline">
    <w:name w:val="Byline"/>
    <w:basedOn w:val="Normal"/>
    <w:next w:val="Normal"/>
    <w:qFormat/>
    <w:rsid w:val="00C53F99"/>
    <w:pPr>
      <w:spacing w:before="240"/>
    </w:pPr>
    <w:rPr>
      <w:b/>
      <w:i/>
    </w:rPr>
  </w:style>
  <w:style w:type="paragraph" w:customStyle="1" w:styleId="Tekst1sort">
    <w:name w:val="Tekst 1 sort"/>
    <w:basedOn w:val="Normal"/>
    <w:qFormat/>
    <w:rsid w:val="009A74B6"/>
    <w:pPr>
      <w:spacing w:after="113"/>
    </w:pPr>
  </w:style>
  <w:style w:type="paragraph" w:customStyle="1" w:styleId="Bullettekst2">
    <w:name w:val="Bullet tekst 2"/>
    <w:basedOn w:val="Tekst2"/>
    <w:qFormat/>
    <w:rsid w:val="00797308"/>
    <w:pPr>
      <w:numPr>
        <w:numId w:val="13"/>
      </w:numPr>
    </w:pPr>
  </w:style>
  <w:style w:type="paragraph" w:customStyle="1" w:styleId="TyndBl">
    <w:name w:val="TyndBlå"/>
    <w:basedOn w:val="MiniPara"/>
    <w:next w:val="Normal"/>
    <w:qFormat/>
    <w:rsid w:val="00074478"/>
    <w:pPr>
      <w:keepNext/>
      <w:pBdr>
        <w:top w:val="single" w:sz="4" w:space="1" w:color="0077B3" w:themeColor="accent1"/>
      </w:pBdr>
    </w:pPr>
  </w:style>
  <w:style w:type="paragraph" w:customStyle="1" w:styleId="TykBl">
    <w:name w:val="TykBlå"/>
    <w:basedOn w:val="TyndBl"/>
    <w:next w:val="Normal"/>
    <w:qFormat/>
    <w:rsid w:val="00074478"/>
    <w:pPr>
      <w:pBdr>
        <w:top w:val="single" w:sz="8" w:space="1" w:color="0077B3" w:themeColor="accent1"/>
      </w:pBdr>
    </w:pPr>
  </w:style>
  <w:style w:type="table" w:customStyle="1" w:styleId="Question">
    <w:name w:val="Question"/>
    <w:basedOn w:val="Tabel-Normal"/>
    <w:uiPriority w:val="99"/>
    <w:rsid w:val="00A44657"/>
    <w:tblPr>
      <w:tblCellMar>
        <w:top w:w="454" w:type="dxa"/>
        <w:left w:w="0" w:type="dxa"/>
        <w:bottom w:w="567" w:type="dxa"/>
      </w:tblCellMar>
    </w:tblPr>
  </w:style>
  <w:style w:type="paragraph" w:customStyle="1" w:styleId="Tekst5bl">
    <w:name w:val="Tekst 5 blå"/>
    <w:next w:val="Tekst3"/>
    <w:qFormat/>
    <w:rsid w:val="00AB51A4"/>
    <w:pPr>
      <w:spacing w:after="113" w:line="280" w:lineRule="atLeast"/>
    </w:pPr>
    <w:rPr>
      <w:rFonts w:ascii="Arial" w:hAnsi="Arial"/>
      <w:b/>
      <w:color w:val="0077B3" w:themeColor="accent1"/>
      <w:sz w:val="22"/>
    </w:rPr>
  </w:style>
  <w:style w:type="paragraph" w:customStyle="1" w:styleId="TykSort">
    <w:name w:val="TykSort"/>
    <w:basedOn w:val="TykBl"/>
    <w:qFormat/>
    <w:rsid w:val="0040554A"/>
    <w:pPr>
      <w:pBdr>
        <w:top w:val="single" w:sz="8" w:space="1" w:color="000000" w:themeColor="text1"/>
      </w:pBdr>
    </w:pPr>
  </w:style>
  <w:style w:type="paragraph" w:customStyle="1" w:styleId="TyndSort">
    <w:name w:val="TyndSort"/>
    <w:basedOn w:val="TyndBl"/>
    <w:qFormat/>
    <w:rsid w:val="0040554A"/>
    <w:pPr>
      <w:pBdr>
        <w:top w:val="single" w:sz="4" w:space="1" w:color="000000" w:themeColor="text1"/>
      </w:pBdr>
    </w:pPr>
  </w:style>
  <w:style w:type="paragraph" w:customStyle="1" w:styleId="TykRd">
    <w:name w:val="TykRød"/>
    <w:basedOn w:val="TykBl"/>
    <w:qFormat/>
    <w:rsid w:val="00373C52"/>
    <w:pPr>
      <w:pBdr>
        <w:top w:val="single" w:sz="8" w:space="1" w:color="CD1626" w:themeColor="accent2"/>
      </w:pBdr>
    </w:pPr>
  </w:style>
  <w:style w:type="paragraph" w:customStyle="1" w:styleId="TyndRd">
    <w:name w:val="TyndRød"/>
    <w:basedOn w:val="TyndBl"/>
    <w:qFormat/>
    <w:rsid w:val="00373C52"/>
    <w:pPr>
      <w:pBdr>
        <w:top w:val="single" w:sz="4" w:space="1" w:color="CD1626" w:themeColor="accent2"/>
      </w:pBdr>
    </w:pPr>
  </w:style>
  <w:style w:type="table" w:customStyle="1" w:styleId="Rd">
    <w:name w:val="Rød"/>
    <w:basedOn w:val="Tabel-Normal"/>
    <w:uiPriority w:val="99"/>
    <w:rsid w:val="00B743E0"/>
    <w:rPr>
      <w:color w:val="FFFFFF" w:themeColor="background1"/>
    </w:rPr>
    <w:tblPr>
      <w:tblCellMar>
        <w:top w:w="227" w:type="dxa"/>
        <w:left w:w="227" w:type="dxa"/>
        <w:bottom w:w="227" w:type="dxa"/>
        <w:right w:w="227" w:type="dxa"/>
      </w:tblCellMar>
    </w:tblPr>
    <w:tcPr>
      <w:shd w:val="clear" w:color="auto" w:fill="CD1626" w:themeFill="accent2"/>
    </w:tcPr>
  </w:style>
  <w:style w:type="paragraph" w:customStyle="1" w:styleId="Tekst4">
    <w:name w:val="Tekst 4"/>
    <w:basedOn w:val="Normal"/>
    <w:qFormat/>
    <w:rsid w:val="005A03C3"/>
    <w:pPr>
      <w:tabs>
        <w:tab w:val="left" w:pos="284"/>
      </w:tabs>
      <w:spacing w:after="57"/>
    </w:pPr>
    <w:rPr>
      <w:color w:val="FFFFFF" w:themeColor="background1"/>
    </w:rPr>
  </w:style>
  <w:style w:type="paragraph" w:customStyle="1" w:styleId="Tekst5rd">
    <w:name w:val="Tekst 5 rød"/>
    <w:basedOn w:val="Tekst5bl"/>
    <w:qFormat/>
    <w:rsid w:val="00AB51A4"/>
    <w:rPr>
      <w:color w:val="CD1626" w:themeColor="accent2"/>
    </w:rPr>
  </w:style>
  <w:style w:type="paragraph" w:customStyle="1" w:styleId="Tekst1rd">
    <w:name w:val="Tekst 1 rød"/>
    <w:basedOn w:val="Tekst1sort"/>
    <w:qFormat/>
    <w:rsid w:val="00D065DF"/>
    <w:rPr>
      <w:color w:val="CD1626" w:themeColor="accent2"/>
    </w:rPr>
  </w:style>
  <w:style w:type="paragraph" w:customStyle="1" w:styleId="Bullettekst3rd">
    <w:name w:val="Bullet tekst 3 rød"/>
    <w:basedOn w:val="Bullettekst2"/>
    <w:qFormat/>
    <w:rsid w:val="00FD10EB"/>
    <w:pPr>
      <w:spacing w:after="57" w:line="240" w:lineRule="atLeast"/>
      <w:ind w:left="227" w:hanging="227"/>
    </w:pPr>
    <w:rPr>
      <w:color w:val="CD1626" w:themeColor="accent2"/>
      <w:sz w:val="20"/>
    </w:rPr>
  </w:style>
  <w:style w:type="numbering" w:customStyle="1" w:styleId="Hvidtalopstilling">
    <w:name w:val="Hvid talopstilling"/>
    <w:uiPriority w:val="99"/>
    <w:rsid w:val="00A03759"/>
    <w:pPr>
      <w:numPr>
        <w:numId w:val="25"/>
      </w:numPr>
    </w:pPr>
  </w:style>
  <w:style w:type="table" w:customStyle="1" w:styleId="Bl">
    <w:name w:val="Blå"/>
    <w:basedOn w:val="Rd"/>
    <w:uiPriority w:val="99"/>
    <w:rsid w:val="002773B3"/>
    <w:tblPr/>
    <w:tcPr>
      <w:shd w:val="clear" w:color="auto" w:fill="0077B3" w:themeFill="accent1"/>
    </w:tcPr>
  </w:style>
  <w:style w:type="paragraph" w:customStyle="1" w:styleId="billedtekst0">
    <w:name w:val="billedtekst"/>
    <w:basedOn w:val="Normal"/>
    <w:uiPriority w:val="99"/>
    <w:rsid w:val="00815D8D"/>
    <w:pPr>
      <w:tabs>
        <w:tab w:val="left" w:pos="170"/>
        <w:tab w:val="left" w:pos="960"/>
        <w:tab w:val="left" w:pos="1020"/>
      </w:tabs>
      <w:autoSpaceDE w:val="0"/>
      <w:autoSpaceDN w:val="0"/>
      <w:adjustRightInd w:val="0"/>
      <w:spacing w:after="113" w:line="190" w:lineRule="atLeast"/>
      <w:textAlignment w:val="center"/>
    </w:pPr>
    <w:rPr>
      <w:rFonts w:eastAsia="Times New Roman" w:cs="Arial"/>
      <w:color w:val="000000"/>
      <w:sz w:val="16"/>
      <w:szCs w:val="16"/>
      <w:lang w:eastAsia="ja-JP"/>
    </w:rPr>
  </w:style>
  <w:style w:type="paragraph" w:customStyle="1" w:styleId="Tekst1bl">
    <w:name w:val="Tekst 1 blå"/>
    <w:basedOn w:val="Tekst1sort"/>
    <w:qFormat/>
    <w:rsid w:val="00B65F98"/>
    <w:rPr>
      <w:color w:val="0077B3"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57703508">
      <w:bodyDiv w:val="1"/>
      <w:marLeft w:val="0"/>
      <w:marRight w:val="0"/>
      <w:marTop w:val="0"/>
      <w:marBottom w:val="0"/>
      <w:divBdr>
        <w:top w:val="none" w:sz="0" w:space="0" w:color="auto"/>
        <w:left w:val="none" w:sz="0" w:space="0" w:color="auto"/>
        <w:bottom w:val="none" w:sz="0" w:space="0" w:color="auto"/>
        <w:right w:val="none" w:sz="0" w:space="0" w:color="auto"/>
      </w:divBdr>
    </w:div>
    <w:div w:id="20742355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0.png"/><Relationship Id="rId18" Type="http://schemas.openxmlformats.org/officeDocument/2006/relationships/hyperlink" Target="https://www.emu.dk/sites/default/files/7044%20EVA%20SPL%20Publikation_web.pdf" TargetMode="External"/><Relationship Id="rId26" Type="http://schemas.openxmlformats.org/officeDocument/2006/relationships/image" Target="media/image12.png"/><Relationship Id="rId3" Type="http://schemas.openxmlformats.org/officeDocument/2006/relationships/customXml" Target="../customXml/item3.xml"/><Relationship Id="rId21" Type="http://schemas.openxmlformats.org/officeDocument/2006/relationships/image" Target="media/image7.png"/><Relationship Id="rId34" Type="http://schemas.openxmlformats.org/officeDocument/2006/relationships/glossaryDocument" Target="glossary/document.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1.xml"/><Relationship Id="rId25" Type="http://schemas.openxmlformats.org/officeDocument/2006/relationships/image" Target="media/image11.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image" Target="media/image6.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0.png"/><Relationship Id="rId32" Type="http://schemas.openxmlformats.org/officeDocument/2006/relationships/image" Target="media/image18.png"/><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9.png"/><Relationship Id="rId28" Type="http://schemas.openxmlformats.org/officeDocument/2006/relationships/image" Target="media/image14.png"/><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image" Target="media/image1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theme" Target="theme/theme1.xml"/><Relationship Id="rId8" Type="http://schemas.openxmlformats.org/officeDocument/2006/relationships/webSettings" Target="web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graphic\Desktop\Test%20af%20Guide%20SPL\OK%20version\P&#230;dagogisk%20l&#230;replan.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01FBFF17A2034175BB35C290518CE56F"/>
        <w:category>
          <w:name w:val="Generelt"/>
          <w:gallery w:val="placeholder"/>
        </w:category>
        <w:types>
          <w:type w:val="bbPlcHdr"/>
        </w:types>
        <w:behaviors>
          <w:behavior w:val="content"/>
        </w:behaviors>
        <w:guid w:val="{9F4AF313-7AF1-4C89-A0F9-1D29D0184D0E}"/>
      </w:docPartPr>
      <w:docPartBody>
        <w:p w:rsidR="008C6441" w:rsidRDefault="00DA5818">
          <w:pPr>
            <w:pStyle w:val="01FBFF17A2034175BB35C290518CE56F"/>
          </w:pPr>
          <w:r>
            <w:rPr>
              <w:rStyle w:val="Pladsholdertekst"/>
            </w:rPr>
            <w:t>Skriv dagtilbuddets navn</w:t>
          </w:r>
        </w:p>
      </w:docPartBody>
    </w:docPart>
    <w:docPart>
      <w:docPartPr>
        <w:name w:val="E79817A56AF141369960ED515AE39E16"/>
        <w:category>
          <w:name w:val="Generelt"/>
          <w:gallery w:val="placeholder"/>
        </w:category>
        <w:types>
          <w:type w:val="bbPlcHdr"/>
        </w:types>
        <w:behaviors>
          <w:behavior w:val="content"/>
        </w:behaviors>
        <w:guid w:val="{4AE2F516-D461-4802-93BE-5F821F98AC25}"/>
      </w:docPartPr>
      <w:docPartBody>
        <w:p w:rsidR="008C6441" w:rsidRDefault="00DA5818">
          <w:pPr>
            <w:pStyle w:val="E79817A56AF141369960ED515AE39E16"/>
          </w:pPr>
          <w:r>
            <w:rPr>
              <w:rStyle w:val="Pladsholdertekst"/>
            </w:rPr>
            <w:t>Skriv årstal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Lucida Bright">
    <w:panose1 w:val="02040602050505020304"/>
    <w:charset w:val="00"/>
    <w:family w:val="roman"/>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1304"/>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A5818"/>
    <w:rsid w:val="00342440"/>
    <w:rsid w:val="007271C6"/>
    <w:rsid w:val="008C3FEC"/>
    <w:rsid w:val="008C6441"/>
    <w:rsid w:val="00921A23"/>
    <w:rsid w:val="00937CC6"/>
    <w:rsid w:val="00A23A75"/>
    <w:rsid w:val="00D164B3"/>
    <w:rsid w:val="00DA5818"/>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da-DK" w:eastAsia="da-DK"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Pladsholdertekst">
    <w:name w:val="Placeholder Text"/>
    <w:basedOn w:val="Standardskrifttypeiafsnit"/>
    <w:uiPriority w:val="99"/>
    <w:semiHidden/>
    <w:rPr>
      <w:color w:val="808080"/>
    </w:rPr>
  </w:style>
  <w:style w:type="paragraph" w:customStyle="1" w:styleId="01FBFF17A2034175BB35C290518CE56F">
    <w:name w:val="01FBFF17A2034175BB35C290518CE56F"/>
  </w:style>
  <w:style w:type="paragraph" w:customStyle="1" w:styleId="E79817A56AF141369960ED515AE39E16">
    <w:name w:val="E79817A56AF141369960ED515AE39E1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Pædagogisk læreplan">
      <a:dk1>
        <a:sysClr val="windowText" lastClr="000000"/>
      </a:dk1>
      <a:lt1>
        <a:srgbClr val="FFFFFF"/>
      </a:lt1>
      <a:dk2>
        <a:srgbClr val="000000"/>
      </a:dk2>
      <a:lt2>
        <a:srgbClr val="E6E6E6"/>
      </a:lt2>
      <a:accent1>
        <a:srgbClr val="0077B3"/>
      </a:accent1>
      <a:accent2>
        <a:srgbClr val="CD1626"/>
      </a:accent2>
      <a:accent3>
        <a:srgbClr val="C4E3F8"/>
      </a:accent3>
      <a:accent4>
        <a:srgbClr val="00A0D1"/>
      </a:accent4>
      <a:accent5>
        <a:srgbClr val="EF7D00"/>
      </a:accent5>
      <a:accent6>
        <a:srgbClr val="848AC4"/>
      </a:accent6>
      <a:hlink>
        <a:srgbClr val="006197"/>
      </a:hlink>
      <a:folHlink>
        <a:srgbClr val="5D64A5"/>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6735EE1481914041B463EDC8C1AFBAC7" ma:contentTypeVersion="8" ma:contentTypeDescription="Opret et nyt dokument." ma:contentTypeScope="" ma:versionID="6d88255abd4374a83ac0df038efcbf3c">
  <xsd:schema xmlns:xsd="http://www.w3.org/2001/XMLSchema" xmlns:xs="http://www.w3.org/2001/XMLSchema" xmlns:p="http://schemas.microsoft.com/office/2006/metadata/properties" xmlns:ns3="bafa7b1b-6348-42bf-9d52-8bc437da6e2e" targetNamespace="http://schemas.microsoft.com/office/2006/metadata/properties" ma:root="true" ma:fieldsID="a451f5ab9d8367d8b6a0f83e5ef6beec" ns3:_="">
    <xsd:import namespace="bafa7b1b-6348-42bf-9d52-8bc437da6e2e"/>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EventHashCode" minOccurs="0"/>
                <xsd:element ref="ns3: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afa7b1b-6348-42bf-9d52-8bc437da6e2e"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Location" ma:index="12" nillable="true" ma:displayName="MediaServiceLocation" ma:descrip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ns:gsit_EVA_laereplan xmlns:ns="http://www.getsharp.dk/gsit_eva_laereplan">
  <ns:dokumentinfo>
    <ns:dagtilbudsnavn>Mælkebøttens børnehave 3-4 år</ns:dagtilbudsnavn>
    <ns:aarstal>2020-2021</ns:aarstal>
  </ns:dokumentinfo>
</ns:gsit_EVA_laereplan>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BA46962-523A-40B6-8154-A1C0DCFA41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afa7b1b-6348-42bf-9d52-8bc437da6e2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44A66B1-F680-485B-B6D8-DF618F4B95EC}">
  <ds:schemaRefs>
    <ds:schemaRef ds:uri="http://www.getsharp.dk/gsit_eva_laereplan"/>
  </ds:schemaRefs>
</ds:datastoreItem>
</file>

<file path=customXml/itemProps3.xml><?xml version="1.0" encoding="utf-8"?>
<ds:datastoreItem xmlns:ds="http://schemas.openxmlformats.org/officeDocument/2006/customXml" ds:itemID="{3CDAAFD8-DB7E-40F2-8A0C-E23AB6D44382}">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5F80B190-5AEC-49B6-88A1-C5BD8FA0146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Pædagogisk læreplan</Template>
  <TotalTime>31</TotalTime>
  <Pages>31</Pages>
  <Words>8971</Words>
  <Characters>54730</Characters>
  <Application>Microsoft Office Word</Application>
  <DocSecurity>0</DocSecurity>
  <Lines>456</Lines>
  <Paragraphs>127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Statens IT</Company>
  <LinksUpToDate>false</LinksUpToDate>
  <CharactersWithSpaces>63574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bgraphic</dc:creator>
  <cp:lastModifiedBy>Anja Steenberg</cp:lastModifiedBy>
  <cp:revision>47</cp:revision>
  <cp:lastPrinted>2019-02-11T12:25:00Z</cp:lastPrinted>
  <dcterms:created xsi:type="dcterms:W3CDTF">2020-03-26T08:47:00Z</dcterms:created>
  <dcterms:modified xsi:type="dcterms:W3CDTF">2020-09-16T12:13:00Z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0x0101006735EE1481914041B463EDC8C1AFBAC7</vt:lpwstr>
  </property>
</Properties>
</file>