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407"/>
        <w:gridCol w:w="565"/>
        <w:gridCol w:w="5670"/>
        <w:gridCol w:w="986"/>
      </w:tblGrid>
      <w:tr w:rsidR="00121862" w:rsidTr="00EB3F58">
        <w:tc>
          <w:tcPr>
            <w:tcW w:w="2407" w:type="dxa"/>
          </w:tcPr>
          <w:p w:rsidR="00121862" w:rsidRPr="001037FD" w:rsidRDefault="00121862">
            <w:pPr>
              <w:rPr>
                <w:rFonts w:ascii="Lucida Bright" w:hAnsi="Lucida Bright"/>
                <w:sz w:val="24"/>
                <w:szCs w:val="24"/>
              </w:rPr>
            </w:pPr>
            <w:r w:rsidRPr="001037FD">
              <w:rPr>
                <w:rFonts w:ascii="Lucida Bright" w:hAnsi="Lucida Bright"/>
                <w:sz w:val="24"/>
                <w:szCs w:val="24"/>
              </w:rPr>
              <w:t>Mandag</w:t>
            </w:r>
          </w:p>
        </w:tc>
        <w:tc>
          <w:tcPr>
            <w:tcW w:w="565" w:type="dxa"/>
          </w:tcPr>
          <w:p w:rsidR="00121862" w:rsidRPr="001037FD" w:rsidRDefault="00412ED2">
            <w:pPr>
              <w:rPr>
                <w:rFonts w:ascii="Lucida Bright" w:hAnsi="Lucida Bright"/>
                <w:sz w:val="24"/>
                <w:szCs w:val="24"/>
              </w:rPr>
            </w:pPr>
            <w:r>
              <w:rPr>
                <w:rFonts w:ascii="Lucida Bright" w:hAnsi="Lucida Bright"/>
                <w:sz w:val="24"/>
                <w:szCs w:val="24"/>
              </w:rPr>
              <w:t>1</w:t>
            </w:r>
          </w:p>
        </w:tc>
        <w:tc>
          <w:tcPr>
            <w:tcW w:w="5670" w:type="dxa"/>
          </w:tcPr>
          <w:p w:rsidR="00121862" w:rsidRPr="001037FD" w:rsidRDefault="001020B7">
            <w:pPr>
              <w:rPr>
                <w:rFonts w:ascii="Lucida Bright" w:hAnsi="Lucida Bright"/>
                <w:sz w:val="24"/>
                <w:szCs w:val="24"/>
              </w:rPr>
            </w:pPr>
            <w:r>
              <w:rPr>
                <w:rFonts w:ascii="Lucida Bright" w:hAnsi="Lucida Bright"/>
                <w:sz w:val="24"/>
                <w:szCs w:val="24"/>
              </w:rPr>
              <w:t>På legepladsen</w:t>
            </w:r>
          </w:p>
        </w:tc>
        <w:tc>
          <w:tcPr>
            <w:tcW w:w="986" w:type="dxa"/>
          </w:tcPr>
          <w:p w:rsidR="00121862" w:rsidRPr="001037FD" w:rsidRDefault="00D019EA">
            <w:pPr>
              <w:rPr>
                <w:rFonts w:ascii="Lucida Bright" w:hAnsi="Lucida Bright" w:cs="Times New Roman"/>
              </w:rPr>
            </w:pPr>
            <w:r>
              <w:rPr>
                <w:rFonts w:ascii="Lucida Bright" w:hAnsi="Lucida Bright" w:cs="Times New Roman"/>
              </w:rPr>
              <w:t>Uge 14</w:t>
            </w: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2</w:t>
            </w:r>
          </w:p>
        </w:tc>
        <w:tc>
          <w:tcPr>
            <w:tcW w:w="5670" w:type="dxa"/>
          </w:tcPr>
          <w:p w:rsidR="00121862" w:rsidRPr="001037FD" w:rsidRDefault="001020B7">
            <w:pPr>
              <w:rPr>
                <w:rFonts w:ascii="Lucida Bright" w:hAnsi="Lucida Bright"/>
                <w:sz w:val="24"/>
                <w:szCs w:val="24"/>
              </w:rPr>
            </w:pPr>
            <w:r>
              <w:rPr>
                <w:rFonts w:ascii="Lucida Bright" w:hAnsi="Lucida Bright"/>
                <w:sz w:val="24"/>
                <w:szCs w:val="24"/>
              </w:rPr>
              <w:t>Vi klipper påskekyllinger</w:t>
            </w:r>
          </w:p>
        </w:tc>
        <w:tc>
          <w:tcPr>
            <w:tcW w:w="986" w:type="dxa"/>
          </w:tcPr>
          <w:p w:rsidR="00121862" w:rsidRPr="001037FD" w:rsidRDefault="001C590B">
            <w:pPr>
              <w:rPr>
                <w:rFonts w:ascii="Lucida Bright" w:hAnsi="Lucida Bright" w:cs="Times New Roman"/>
                <w:sz w:val="24"/>
                <w:szCs w:val="24"/>
              </w:rPr>
            </w:pPr>
            <w:r>
              <w:rPr>
                <w:rFonts w:ascii="Lucida Bright" w:hAnsi="Lucida Bright" w:cs="Times New Roman"/>
                <w:sz w:val="24"/>
                <w:szCs w:val="24"/>
              </w:rPr>
              <w:t>P</w:t>
            </w: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3</w:t>
            </w:r>
          </w:p>
        </w:tc>
        <w:tc>
          <w:tcPr>
            <w:tcW w:w="5670" w:type="dxa"/>
          </w:tcPr>
          <w:p w:rsidR="00121862" w:rsidRPr="001037FD" w:rsidRDefault="00D019EA">
            <w:pPr>
              <w:rPr>
                <w:rFonts w:ascii="Lucida Bright" w:hAnsi="Lucida Bright"/>
                <w:sz w:val="24"/>
                <w:szCs w:val="24"/>
              </w:rPr>
            </w:pPr>
            <w:r>
              <w:rPr>
                <w:rFonts w:ascii="Lucida Bright" w:hAnsi="Lucida Bright"/>
                <w:sz w:val="24"/>
                <w:szCs w:val="24"/>
              </w:rPr>
              <w:t>Fødselsdag på stuen</w:t>
            </w:r>
          </w:p>
        </w:tc>
        <w:tc>
          <w:tcPr>
            <w:tcW w:w="986" w:type="dxa"/>
          </w:tcPr>
          <w:p w:rsidR="00121862" w:rsidRPr="001037FD" w:rsidRDefault="00121862">
            <w:pPr>
              <w:rPr>
                <w:rFonts w:ascii="Lucida Bright" w:hAnsi="Lucida Bright" w:cs="Times New Roman"/>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4</w:t>
            </w:r>
          </w:p>
        </w:tc>
        <w:tc>
          <w:tcPr>
            <w:tcW w:w="5670" w:type="dxa"/>
          </w:tcPr>
          <w:p w:rsidR="00121862" w:rsidRPr="001037FD" w:rsidRDefault="00ED16D8">
            <w:pPr>
              <w:rPr>
                <w:rFonts w:ascii="Lucida Bright" w:hAnsi="Lucida Bright"/>
                <w:sz w:val="24"/>
                <w:szCs w:val="24"/>
              </w:rPr>
            </w:pPr>
            <w:r>
              <w:rPr>
                <w:rFonts w:ascii="Lucida Bright" w:hAnsi="Lucida Bright"/>
                <w:sz w:val="24"/>
                <w:szCs w:val="24"/>
              </w:rPr>
              <w:t>Vi går en tur i området og finder blade.</w:t>
            </w:r>
          </w:p>
        </w:tc>
        <w:tc>
          <w:tcPr>
            <w:tcW w:w="986" w:type="dxa"/>
          </w:tcPr>
          <w:p w:rsidR="00121862" w:rsidRPr="001037FD" w:rsidRDefault="00121862">
            <w:pPr>
              <w:rPr>
                <w:rFonts w:ascii="Lucida Bright" w:hAnsi="Lucida Bright" w:cs="Times New Roman"/>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5</w:t>
            </w:r>
          </w:p>
        </w:tc>
        <w:tc>
          <w:tcPr>
            <w:tcW w:w="5670" w:type="dxa"/>
          </w:tcPr>
          <w:p w:rsidR="00121862" w:rsidRPr="001037FD" w:rsidRDefault="00D019EA">
            <w:pPr>
              <w:rPr>
                <w:rFonts w:ascii="Lucida Bright" w:hAnsi="Lucida Bright"/>
                <w:sz w:val="24"/>
                <w:szCs w:val="24"/>
              </w:rPr>
            </w:pPr>
            <w:r>
              <w:rPr>
                <w:rFonts w:ascii="Lucida Bright" w:hAnsi="Lucida Bright"/>
                <w:sz w:val="24"/>
                <w:szCs w:val="24"/>
              </w:rPr>
              <w:t>Fødselsdag på stuen</w:t>
            </w:r>
          </w:p>
        </w:tc>
        <w:tc>
          <w:tcPr>
            <w:tcW w:w="986" w:type="dxa"/>
          </w:tcPr>
          <w:p w:rsidR="00121862" w:rsidRPr="001037FD" w:rsidRDefault="00121862">
            <w:pPr>
              <w:rPr>
                <w:rFonts w:ascii="Lucida Bright" w:hAnsi="Lucida Bright" w:cs="Times New Roman"/>
                <w:sz w:val="24"/>
                <w:szCs w:val="24"/>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6</w:t>
            </w:r>
          </w:p>
        </w:tc>
        <w:tc>
          <w:tcPr>
            <w:tcW w:w="5670" w:type="dxa"/>
            <w:shd w:val="clear" w:color="auto" w:fill="E2EFD9" w:themeFill="accent6" w:themeFillTint="33"/>
          </w:tcPr>
          <w:p w:rsidR="00121862" w:rsidRPr="001037FD" w:rsidRDefault="00121862">
            <w:pPr>
              <w:rPr>
                <w:rFonts w:ascii="Lucida Bright" w:hAnsi="Lucida Bright"/>
                <w:sz w:val="24"/>
                <w:szCs w:val="24"/>
              </w:rPr>
            </w:pPr>
          </w:p>
        </w:tc>
        <w:tc>
          <w:tcPr>
            <w:tcW w:w="986" w:type="dxa"/>
            <w:shd w:val="clear" w:color="auto" w:fill="E2EFD9" w:themeFill="accent6" w:themeFillTint="33"/>
          </w:tcPr>
          <w:p w:rsidR="00121862" w:rsidRPr="001037FD" w:rsidRDefault="00121862">
            <w:pPr>
              <w:rPr>
                <w:rFonts w:ascii="Lucida Bright" w:hAnsi="Lucida Bright" w:cs="Times New Roman"/>
                <w:sz w:val="24"/>
                <w:szCs w:val="24"/>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7</w:t>
            </w:r>
          </w:p>
        </w:tc>
        <w:tc>
          <w:tcPr>
            <w:tcW w:w="5670" w:type="dxa"/>
            <w:shd w:val="clear" w:color="auto" w:fill="E2EFD9" w:themeFill="accent6" w:themeFillTint="33"/>
          </w:tcPr>
          <w:p w:rsidR="00121862" w:rsidRPr="001037FD" w:rsidRDefault="00121862">
            <w:pPr>
              <w:rPr>
                <w:rFonts w:ascii="Lucida Bright" w:hAnsi="Lucida Bright"/>
                <w:sz w:val="24"/>
                <w:szCs w:val="24"/>
              </w:rPr>
            </w:pPr>
          </w:p>
        </w:tc>
        <w:tc>
          <w:tcPr>
            <w:tcW w:w="986" w:type="dxa"/>
            <w:shd w:val="clear" w:color="auto" w:fill="E2EFD9" w:themeFill="accent6" w:themeFillTint="33"/>
          </w:tcPr>
          <w:p w:rsidR="00121862" w:rsidRPr="001037FD" w:rsidRDefault="00121862">
            <w:pPr>
              <w:rPr>
                <w:rFonts w:ascii="Lucida Bright" w:hAnsi="Lucida Bright" w:cs="Times New Roman"/>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8</w:t>
            </w:r>
          </w:p>
        </w:tc>
        <w:tc>
          <w:tcPr>
            <w:tcW w:w="5670" w:type="dxa"/>
            <w:shd w:val="clear" w:color="auto" w:fill="FFFFFF" w:themeFill="background1"/>
          </w:tcPr>
          <w:p w:rsidR="00121862" w:rsidRPr="001037FD" w:rsidRDefault="00DD7786">
            <w:pPr>
              <w:rPr>
                <w:rFonts w:ascii="Lucida Bright" w:hAnsi="Lucida Bright"/>
                <w:sz w:val="24"/>
                <w:szCs w:val="24"/>
              </w:rPr>
            </w:pPr>
            <w:r>
              <w:rPr>
                <w:rFonts w:ascii="Lucida Bright" w:hAnsi="Lucida Bright"/>
                <w:sz w:val="24"/>
                <w:szCs w:val="24"/>
              </w:rPr>
              <w:t xml:space="preserve">Malte, Nate og Julius laver huse (Husk billeder!) William, Valentin og Baldrian taler om familie. Laura, Nilias, </w:t>
            </w:r>
            <w:proofErr w:type="spellStart"/>
            <w:r>
              <w:rPr>
                <w:rFonts w:ascii="Lucida Bright" w:hAnsi="Lucida Bright"/>
                <w:sz w:val="24"/>
                <w:szCs w:val="24"/>
              </w:rPr>
              <w:t>Leya</w:t>
            </w:r>
            <w:proofErr w:type="spellEnd"/>
            <w:r>
              <w:rPr>
                <w:rFonts w:ascii="Lucida Bright" w:hAnsi="Lucida Bright"/>
                <w:sz w:val="24"/>
                <w:szCs w:val="24"/>
              </w:rPr>
              <w:t xml:space="preserve"> og Ellie laver bladaftryk af vores indsamlede</w:t>
            </w:r>
            <w:bookmarkStart w:id="0" w:name="_GoBack"/>
            <w:bookmarkEnd w:id="0"/>
          </w:p>
        </w:tc>
        <w:tc>
          <w:tcPr>
            <w:tcW w:w="986" w:type="dxa"/>
            <w:shd w:val="clear" w:color="auto" w:fill="FFFFFF" w:themeFill="background1"/>
          </w:tcPr>
          <w:p w:rsidR="00121862" w:rsidRPr="001037FD" w:rsidRDefault="00D019EA">
            <w:pPr>
              <w:rPr>
                <w:rFonts w:ascii="Lucida Bright" w:hAnsi="Lucida Bright" w:cs="Times New Roman"/>
                <w:sz w:val="24"/>
                <w:szCs w:val="24"/>
              </w:rPr>
            </w:pPr>
            <w:r>
              <w:rPr>
                <w:rFonts w:ascii="Lucida Bright" w:hAnsi="Lucida Bright" w:cs="Times New Roman"/>
                <w:sz w:val="24"/>
                <w:szCs w:val="24"/>
              </w:rPr>
              <w:t>Uge 15</w:t>
            </w: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9</w:t>
            </w:r>
          </w:p>
        </w:tc>
        <w:tc>
          <w:tcPr>
            <w:tcW w:w="5670" w:type="dxa"/>
            <w:shd w:val="clear" w:color="auto" w:fill="FFFFFF" w:themeFill="background1"/>
          </w:tcPr>
          <w:p w:rsidR="00DD7786" w:rsidRPr="00121862" w:rsidRDefault="00DD7786">
            <w:pPr>
              <w:rPr>
                <w:rFonts w:ascii="Lucida Bright" w:hAnsi="Lucida Bright"/>
                <w:sz w:val="24"/>
                <w:szCs w:val="24"/>
              </w:rPr>
            </w:pPr>
            <w:r>
              <w:rPr>
                <w:rFonts w:ascii="Lucida Bright" w:hAnsi="Lucida Bright"/>
                <w:sz w:val="24"/>
                <w:szCs w:val="24"/>
              </w:rPr>
              <w:t>William, Valentin og Baldrian laver huse (husk billeder!) Resten af stuen snakker om familie.</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10</w:t>
            </w:r>
          </w:p>
        </w:tc>
        <w:tc>
          <w:tcPr>
            <w:tcW w:w="5670" w:type="dxa"/>
            <w:shd w:val="clear" w:color="auto" w:fill="FFFFFF" w:themeFill="background1"/>
          </w:tcPr>
          <w:p w:rsidR="00121862" w:rsidRPr="00121862" w:rsidRDefault="00ED16D8">
            <w:pPr>
              <w:rPr>
                <w:rFonts w:ascii="Lucida Bright" w:hAnsi="Lucida Bright"/>
                <w:sz w:val="24"/>
                <w:szCs w:val="24"/>
              </w:rPr>
            </w:pPr>
            <w:r>
              <w:rPr>
                <w:rFonts w:ascii="Lucida Bright" w:hAnsi="Lucida Bright"/>
                <w:sz w:val="24"/>
                <w:szCs w:val="24"/>
              </w:rPr>
              <w:t>Vi leger rollelege</w:t>
            </w:r>
            <w:r w:rsidR="001020B7">
              <w:rPr>
                <w:rFonts w:ascii="Lucida Bright" w:hAnsi="Lucida Bright"/>
                <w:sz w:val="24"/>
                <w:szCs w:val="24"/>
              </w:rPr>
              <w:t xml:space="preserve"> (familie) i læringsgrupperne, den andre klipper gækkebreve. </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11</w:t>
            </w:r>
          </w:p>
        </w:tc>
        <w:tc>
          <w:tcPr>
            <w:tcW w:w="5670" w:type="dxa"/>
            <w:shd w:val="clear" w:color="auto" w:fill="FFFFFF" w:themeFill="background1"/>
          </w:tcPr>
          <w:p w:rsidR="00121862" w:rsidRPr="00121862" w:rsidRDefault="00890728">
            <w:pPr>
              <w:rPr>
                <w:rFonts w:ascii="Lucida Bright" w:hAnsi="Lucida Bright"/>
                <w:sz w:val="24"/>
                <w:szCs w:val="24"/>
              </w:rPr>
            </w:pPr>
            <w:r>
              <w:rPr>
                <w:rFonts w:ascii="Lucida Bright" w:hAnsi="Lucida Bright"/>
                <w:sz w:val="24"/>
                <w:szCs w:val="24"/>
              </w:rPr>
              <w:t>Bustur til Røsnæs</w:t>
            </w:r>
            <w:r w:rsidR="00ED16D8">
              <w:rPr>
                <w:rFonts w:ascii="Lucida Bright" w:hAnsi="Lucida Bright"/>
                <w:sz w:val="24"/>
                <w:szCs w:val="24"/>
              </w:rPr>
              <w:t xml:space="preserve"> (se hvilke børn på sedlen)</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12</w:t>
            </w:r>
          </w:p>
        </w:tc>
        <w:tc>
          <w:tcPr>
            <w:tcW w:w="5670" w:type="dxa"/>
            <w:shd w:val="clear" w:color="auto" w:fill="FFFFFF" w:themeFill="background1"/>
          </w:tcPr>
          <w:p w:rsidR="00121862" w:rsidRPr="00121862" w:rsidRDefault="00ED16D8">
            <w:pPr>
              <w:rPr>
                <w:rFonts w:ascii="Lucida Bright" w:hAnsi="Lucida Bright"/>
                <w:sz w:val="24"/>
                <w:szCs w:val="24"/>
              </w:rPr>
            </w:pPr>
            <w:r>
              <w:rPr>
                <w:rFonts w:ascii="Lucida Bright" w:hAnsi="Lucida Bright"/>
                <w:sz w:val="24"/>
                <w:szCs w:val="24"/>
              </w:rPr>
              <w:t>Grundbevægelser til sange omkring familie.</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13</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121862" w:rsidRDefault="00121862">
            <w:pPr>
              <w:rPr>
                <w:rFonts w:ascii="Lucida Bright" w:hAnsi="Lucida Bright"/>
                <w:sz w:val="24"/>
                <w:szCs w:val="24"/>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14</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121862" w:rsidRDefault="00121862">
            <w:pPr>
              <w:rPr>
                <w:rFonts w:ascii="Lucida Bright" w:hAnsi="Lucida Bright"/>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15</w:t>
            </w:r>
          </w:p>
        </w:tc>
        <w:tc>
          <w:tcPr>
            <w:tcW w:w="5670" w:type="dxa"/>
            <w:shd w:val="clear" w:color="auto" w:fill="E2EFD9" w:themeFill="accent6" w:themeFillTint="33"/>
          </w:tcPr>
          <w:p w:rsidR="00121862" w:rsidRPr="00121862" w:rsidRDefault="00EB3F58">
            <w:pPr>
              <w:rPr>
                <w:rFonts w:ascii="Lucida Bright" w:hAnsi="Lucida Bright"/>
                <w:sz w:val="24"/>
                <w:szCs w:val="24"/>
              </w:rPr>
            </w:pPr>
            <w:r>
              <w:rPr>
                <w:rFonts w:ascii="Lucida Bright" w:hAnsi="Lucida Bright"/>
                <w:sz w:val="24"/>
                <w:szCs w:val="24"/>
              </w:rPr>
              <w:t xml:space="preserve">Åbent d. 15, 16, 17 april for tilmeldte. </w:t>
            </w:r>
          </w:p>
        </w:tc>
        <w:tc>
          <w:tcPr>
            <w:tcW w:w="986" w:type="dxa"/>
            <w:shd w:val="clear" w:color="auto" w:fill="E2EFD9" w:themeFill="accent6" w:themeFillTint="33"/>
          </w:tcPr>
          <w:p w:rsidR="00121862" w:rsidRPr="00EB3F58" w:rsidRDefault="00D019EA">
            <w:pPr>
              <w:rPr>
                <w:rFonts w:ascii="Lucida Bright" w:hAnsi="Lucida Bright"/>
              </w:rPr>
            </w:pPr>
            <w:r w:rsidRPr="00EB3F58">
              <w:rPr>
                <w:rFonts w:ascii="Lucida Bright" w:hAnsi="Lucida Bright"/>
              </w:rPr>
              <w:t>Uge 16</w:t>
            </w: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16</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17</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18</w:t>
            </w:r>
          </w:p>
        </w:tc>
        <w:tc>
          <w:tcPr>
            <w:tcW w:w="5670" w:type="dxa"/>
            <w:shd w:val="clear" w:color="auto" w:fill="E2EFD9" w:themeFill="accent6" w:themeFillTint="33"/>
          </w:tcPr>
          <w:p w:rsidR="00121862" w:rsidRPr="00121862" w:rsidRDefault="00530A2B">
            <w:pPr>
              <w:rPr>
                <w:rFonts w:ascii="Lucida Bright" w:hAnsi="Lucida Bright"/>
                <w:sz w:val="24"/>
                <w:szCs w:val="24"/>
              </w:rPr>
            </w:pPr>
            <w:r>
              <w:rPr>
                <w:rFonts w:ascii="Lucida Bright" w:hAnsi="Lucida Bright"/>
                <w:sz w:val="24"/>
                <w:szCs w:val="24"/>
              </w:rPr>
              <w:t>Skærtorsdag Lukket</w:t>
            </w: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19</w:t>
            </w:r>
          </w:p>
        </w:tc>
        <w:tc>
          <w:tcPr>
            <w:tcW w:w="5670" w:type="dxa"/>
            <w:shd w:val="clear" w:color="auto" w:fill="E2EFD9" w:themeFill="accent6" w:themeFillTint="33"/>
          </w:tcPr>
          <w:p w:rsidR="00121862" w:rsidRPr="00121862" w:rsidRDefault="00530A2B">
            <w:pPr>
              <w:rPr>
                <w:rFonts w:ascii="Lucida Bright" w:hAnsi="Lucida Bright"/>
                <w:sz w:val="24"/>
                <w:szCs w:val="24"/>
              </w:rPr>
            </w:pPr>
            <w:r>
              <w:rPr>
                <w:rFonts w:ascii="Lucida Bright" w:hAnsi="Lucida Bright"/>
                <w:sz w:val="24"/>
                <w:szCs w:val="24"/>
              </w:rPr>
              <w:t>Langfredag Lukket</w:t>
            </w: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20</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21</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EB3F58" w:rsidRDefault="00121862">
            <w:pPr>
              <w:rPr>
                <w:rFonts w:ascii="Lucida Bright" w:hAnsi="Lucida Bright"/>
              </w:rPr>
            </w:pPr>
          </w:p>
        </w:tc>
      </w:tr>
      <w:tr w:rsidR="00121862" w:rsidTr="00EB3F58">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22</w:t>
            </w:r>
          </w:p>
        </w:tc>
        <w:tc>
          <w:tcPr>
            <w:tcW w:w="5670" w:type="dxa"/>
            <w:shd w:val="clear" w:color="auto" w:fill="E2EFD9" w:themeFill="accent6" w:themeFillTint="33"/>
          </w:tcPr>
          <w:p w:rsidR="00121862" w:rsidRPr="00121862" w:rsidRDefault="00530A2B">
            <w:pPr>
              <w:rPr>
                <w:rFonts w:ascii="Lucida Bright" w:hAnsi="Lucida Bright"/>
                <w:sz w:val="24"/>
                <w:szCs w:val="24"/>
              </w:rPr>
            </w:pPr>
            <w:r>
              <w:rPr>
                <w:rFonts w:ascii="Lucida Bright" w:hAnsi="Lucida Bright"/>
                <w:sz w:val="24"/>
                <w:szCs w:val="24"/>
              </w:rPr>
              <w:t>2. påskedag Lukket</w:t>
            </w:r>
          </w:p>
        </w:tc>
        <w:tc>
          <w:tcPr>
            <w:tcW w:w="986" w:type="dxa"/>
            <w:shd w:val="clear" w:color="auto" w:fill="E2EFD9" w:themeFill="accent6" w:themeFillTint="33"/>
          </w:tcPr>
          <w:p w:rsidR="00121862" w:rsidRPr="00EB3F58" w:rsidRDefault="00D019EA">
            <w:pPr>
              <w:rPr>
                <w:rFonts w:ascii="Lucida Bright" w:hAnsi="Lucida Bright"/>
              </w:rPr>
            </w:pPr>
            <w:r w:rsidRPr="00EB3F58">
              <w:rPr>
                <w:rFonts w:ascii="Lucida Bright" w:hAnsi="Lucida Bright"/>
              </w:rPr>
              <w:t>Uge 17</w:t>
            </w: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23</w:t>
            </w:r>
          </w:p>
        </w:tc>
        <w:tc>
          <w:tcPr>
            <w:tcW w:w="5670" w:type="dxa"/>
          </w:tcPr>
          <w:p w:rsidR="00121862" w:rsidRPr="00121862" w:rsidRDefault="001020B7">
            <w:pPr>
              <w:rPr>
                <w:rFonts w:ascii="Lucida Bright" w:hAnsi="Lucida Bright"/>
                <w:sz w:val="24"/>
                <w:szCs w:val="24"/>
              </w:rPr>
            </w:pPr>
            <w:r>
              <w:rPr>
                <w:rFonts w:ascii="Lucida Bright" w:hAnsi="Lucida Bright"/>
                <w:sz w:val="24"/>
                <w:szCs w:val="24"/>
              </w:rPr>
              <w:t>Vi laver aktiviteter omkring familie. Her skal vi bruge billeder af børnenes forældre (Husk billeder!)</w:t>
            </w:r>
          </w:p>
        </w:tc>
        <w:tc>
          <w:tcPr>
            <w:tcW w:w="986" w:type="dxa"/>
          </w:tcPr>
          <w:p w:rsidR="00121862" w:rsidRPr="00121862" w:rsidRDefault="00121862">
            <w:pPr>
              <w:rPr>
                <w:rFonts w:ascii="Lucida Bright" w:hAnsi="Lucida Bright"/>
                <w:sz w:val="24"/>
                <w:szCs w:val="24"/>
              </w:rPr>
            </w:pPr>
          </w:p>
        </w:tc>
      </w:tr>
      <w:tr w:rsidR="00121862" w:rsidTr="00EB3F58">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412ED2">
            <w:pPr>
              <w:rPr>
                <w:rFonts w:ascii="Lucida Bright" w:hAnsi="Lucida Bright"/>
                <w:sz w:val="24"/>
                <w:szCs w:val="24"/>
              </w:rPr>
            </w:pPr>
            <w:r>
              <w:rPr>
                <w:rFonts w:ascii="Lucida Bright" w:hAnsi="Lucida Bright"/>
                <w:sz w:val="24"/>
                <w:szCs w:val="24"/>
              </w:rPr>
              <w:t>24</w:t>
            </w:r>
          </w:p>
        </w:tc>
        <w:tc>
          <w:tcPr>
            <w:tcW w:w="5670" w:type="dxa"/>
          </w:tcPr>
          <w:p w:rsidR="00121862" w:rsidRPr="00121862" w:rsidRDefault="001020B7">
            <w:pPr>
              <w:rPr>
                <w:rFonts w:ascii="Lucida Bright" w:hAnsi="Lucida Bright"/>
                <w:sz w:val="24"/>
                <w:szCs w:val="24"/>
              </w:rPr>
            </w:pPr>
            <w:r>
              <w:rPr>
                <w:rFonts w:ascii="Lucida Bright" w:hAnsi="Lucida Bright"/>
                <w:sz w:val="24"/>
                <w:szCs w:val="24"/>
              </w:rPr>
              <w:t>Vi læser Lotte bøger omkring familie</w:t>
            </w:r>
            <w:r w:rsidR="00CD1659">
              <w:rPr>
                <w:rFonts w:ascii="Lucida Bright" w:hAnsi="Lucida Bright"/>
                <w:sz w:val="24"/>
                <w:szCs w:val="24"/>
              </w:rPr>
              <w:t xml:space="preserve"> i læringsgrupper. </w:t>
            </w:r>
          </w:p>
        </w:tc>
        <w:tc>
          <w:tcPr>
            <w:tcW w:w="986" w:type="dxa"/>
          </w:tcPr>
          <w:p w:rsidR="00121862" w:rsidRPr="00121862" w:rsidRDefault="00121862">
            <w:pPr>
              <w:rPr>
                <w:rFonts w:ascii="Lucida Bright" w:hAnsi="Lucida Bright"/>
                <w:sz w:val="24"/>
                <w:szCs w:val="24"/>
              </w:rPr>
            </w:pPr>
          </w:p>
        </w:tc>
      </w:tr>
      <w:tr w:rsidR="00121862" w:rsidTr="00EB3F58">
        <w:tc>
          <w:tcPr>
            <w:tcW w:w="2407" w:type="dxa"/>
            <w:shd w:val="clear" w:color="auto" w:fill="FFFFFF" w:themeFill="background1"/>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rsidR="00121862" w:rsidRPr="00121862" w:rsidRDefault="00412ED2">
            <w:pPr>
              <w:rPr>
                <w:rFonts w:ascii="Lucida Bright" w:hAnsi="Lucida Bright"/>
                <w:sz w:val="24"/>
                <w:szCs w:val="24"/>
              </w:rPr>
            </w:pPr>
            <w:r>
              <w:rPr>
                <w:rFonts w:ascii="Lucida Bright" w:hAnsi="Lucida Bright"/>
                <w:sz w:val="24"/>
                <w:szCs w:val="24"/>
              </w:rPr>
              <w:t>25</w:t>
            </w:r>
          </w:p>
        </w:tc>
        <w:tc>
          <w:tcPr>
            <w:tcW w:w="5670" w:type="dxa"/>
            <w:shd w:val="clear" w:color="auto" w:fill="FFFFFF" w:themeFill="background1"/>
          </w:tcPr>
          <w:p w:rsidR="00121862" w:rsidRPr="00121862" w:rsidRDefault="00890728">
            <w:pPr>
              <w:rPr>
                <w:rFonts w:ascii="Lucida Bright" w:hAnsi="Lucida Bright"/>
                <w:sz w:val="24"/>
                <w:szCs w:val="24"/>
              </w:rPr>
            </w:pPr>
            <w:r>
              <w:rPr>
                <w:rFonts w:ascii="Lucida Bright" w:hAnsi="Lucida Bright"/>
                <w:sz w:val="24"/>
                <w:szCs w:val="24"/>
              </w:rPr>
              <w:t>Påskefrokost</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shd w:val="clear" w:color="auto" w:fill="FFFFFF" w:themeFill="background1"/>
          </w:tcPr>
          <w:p w:rsidR="00121862" w:rsidRPr="00121862" w:rsidRDefault="001037FD">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rsidR="00121862" w:rsidRPr="00121862" w:rsidRDefault="00412ED2">
            <w:pPr>
              <w:rPr>
                <w:rFonts w:ascii="Lucida Bright" w:hAnsi="Lucida Bright"/>
                <w:sz w:val="24"/>
                <w:szCs w:val="24"/>
              </w:rPr>
            </w:pPr>
            <w:r>
              <w:rPr>
                <w:rFonts w:ascii="Lucida Bright" w:hAnsi="Lucida Bright"/>
                <w:sz w:val="24"/>
                <w:szCs w:val="24"/>
              </w:rPr>
              <w:t>26</w:t>
            </w:r>
          </w:p>
        </w:tc>
        <w:tc>
          <w:tcPr>
            <w:tcW w:w="5670" w:type="dxa"/>
            <w:shd w:val="clear" w:color="auto" w:fill="FFFFFF" w:themeFill="background1"/>
          </w:tcPr>
          <w:p w:rsidR="00121862" w:rsidRPr="00121862" w:rsidRDefault="001020B7">
            <w:pPr>
              <w:rPr>
                <w:rFonts w:ascii="Lucida Bright" w:hAnsi="Lucida Bright"/>
                <w:sz w:val="24"/>
                <w:szCs w:val="24"/>
              </w:rPr>
            </w:pPr>
            <w:r>
              <w:rPr>
                <w:rFonts w:ascii="Lucida Bright" w:hAnsi="Lucida Bright"/>
                <w:sz w:val="24"/>
                <w:szCs w:val="24"/>
              </w:rPr>
              <w:t>Grundbevægelser til sange omkring familie</w:t>
            </w:r>
          </w:p>
        </w:tc>
        <w:tc>
          <w:tcPr>
            <w:tcW w:w="986" w:type="dxa"/>
            <w:shd w:val="clear" w:color="auto" w:fill="FFFFFF" w:themeFill="background1"/>
          </w:tcPr>
          <w:p w:rsidR="00121862" w:rsidRPr="00121862" w:rsidRDefault="00121862">
            <w:pPr>
              <w:rPr>
                <w:rFonts w:ascii="Lucida Bright" w:hAnsi="Lucida Bright"/>
                <w:sz w:val="24"/>
                <w:szCs w:val="24"/>
              </w:rPr>
            </w:pPr>
          </w:p>
        </w:tc>
      </w:tr>
      <w:tr w:rsidR="00121862" w:rsidTr="00EB3F58">
        <w:tc>
          <w:tcPr>
            <w:tcW w:w="2407" w:type="dxa"/>
            <w:shd w:val="clear" w:color="auto" w:fill="E2EFD9" w:themeFill="accent6" w:themeFillTint="33"/>
          </w:tcPr>
          <w:p w:rsidR="00121862" w:rsidRPr="00121862" w:rsidRDefault="001037FD">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412ED2">
            <w:pPr>
              <w:rPr>
                <w:rFonts w:ascii="Lucida Bright" w:hAnsi="Lucida Bright"/>
                <w:sz w:val="24"/>
                <w:szCs w:val="24"/>
              </w:rPr>
            </w:pPr>
            <w:r>
              <w:rPr>
                <w:rFonts w:ascii="Lucida Bright" w:hAnsi="Lucida Bright"/>
                <w:sz w:val="24"/>
                <w:szCs w:val="24"/>
              </w:rPr>
              <w:t>27</w:t>
            </w:r>
          </w:p>
        </w:tc>
        <w:tc>
          <w:tcPr>
            <w:tcW w:w="5670" w:type="dxa"/>
            <w:shd w:val="clear" w:color="auto" w:fill="E2EFD9" w:themeFill="accent6" w:themeFillTint="33"/>
          </w:tcPr>
          <w:p w:rsidR="00121862" w:rsidRPr="00121862" w:rsidRDefault="00121862">
            <w:pPr>
              <w:rPr>
                <w:rFonts w:ascii="Lucida Bright" w:hAnsi="Lucida Bright"/>
                <w:sz w:val="24"/>
                <w:szCs w:val="24"/>
              </w:rPr>
            </w:pPr>
          </w:p>
        </w:tc>
        <w:tc>
          <w:tcPr>
            <w:tcW w:w="986" w:type="dxa"/>
            <w:shd w:val="clear" w:color="auto" w:fill="E2EFD9" w:themeFill="accent6" w:themeFillTint="33"/>
          </w:tcPr>
          <w:p w:rsidR="00121862" w:rsidRPr="00121862" w:rsidRDefault="00121862">
            <w:pPr>
              <w:rPr>
                <w:rFonts w:ascii="Lucida Bright" w:hAnsi="Lucida Bright"/>
                <w:sz w:val="24"/>
                <w:szCs w:val="24"/>
              </w:rPr>
            </w:pPr>
          </w:p>
        </w:tc>
      </w:tr>
      <w:tr w:rsidR="001037FD" w:rsidTr="00EB3F58">
        <w:tc>
          <w:tcPr>
            <w:tcW w:w="2407" w:type="dxa"/>
            <w:shd w:val="clear" w:color="auto" w:fill="E2EFD9" w:themeFill="accent6" w:themeFillTint="33"/>
          </w:tcPr>
          <w:p w:rsidR="001037FD" w:rsidRDefault="001037FD">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037FD" w:rsidRDefault="00412ED2">
            <w:pPr>
              <w:rPr>
                <w:rFonts w:ascii="Lucida Bright" w:hAnsi="Lucida Bright"/>
                <w:sz w:val="24"/>
                <w:szCs w:val="24"/>
              </w:rPr>
            </w:pPr>
            <w:r>
              <w:rPr>
                <w:rFonts w:ascii="Lucida Bright" w:hAnsi="Lucida Bright"/>
                <w:sz w:val="24"/>
                <w:szCs w:val="24"/>
              </w:rPr>
              <w:t>28</w:t>
            </w:r>
          </w:p>
        </w:tc>
        <w:tc>
          <w:tcPr>
            <w:tcW w:w="5670" w:type="dxa"/>
            <w:shd w:val="clear" w:color="auto" w:fill="E2EFD9" w:themeFill="accent6" w:themeFillTint="33"/>
          </w:tcPr>
          <w:p w:rsidR="001037FD" w:rsidRPr="00121862" w:rsidRDefault="001037FD">
            <w:pPr>
              <w:rPr>
                <w:rFonts w:ascii="Lucida Bright" w:hAnsi="Lucida Bright"/>
                <w:sz w:val="24"/>
                <w:szCs w:val="24"/>
              </w:rPr>
            </w:pPr>
          </w:p>
        </w:tc>
        <w:tc>
          <w:tcPr>
            <w:tcW w:w="986" w:type="dxa"/>
            <w:shd w:val="clear" w:color="auto" w:fill="E2EFD9" w:themeFill="accent6" w:themeFillTint="33"/>
          </w:tcPr>
          <w:p w:rsidR="001037FD" w:rsidRPr="00121862" w:rsidRDefault="001037FD">
            <w:pPr>
              <w:rPr>
                <w:rFonts w:ascii="Lucida Bright" w:hAnsi="Lucida Bright"/>
                <w:sz w:val="24"/>
                <w:szCs w:val="24"/>
              </w:rPr>
            </w:pPr>
          </w:p>
        </w:tc>
      </w:tr>
      <w:tr w:rsidR="00412ED2" w:rsidTr="00EB3F58">
        <w:tc>
          <w:tcPr>
            <w:tcW w:w="2407" w:type="dxa"/>
            <w:shd w:val="clear" w:color="auto" w:fill="FFFFFF" w:themeFill="background1"/>
          </w:tcPr>
          <w:p w:rsidR="00412ED2" w:rsidRDefault="00D019E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412ED2" w:rsidRDefault="00D019EA">
            <w:pPr>
              <w:rPr>
                <w:rFonts w:ascii="Lucida Bright" w:hAnsi="Lucida Bright"/>
                <w:sz w:val="24"/>
                <w:szCs w:val="24"/>
              </w:rPr>
            </w:pPr>
            <w:r>
              <w:rPr>
                <w:rFonts w:ascii="Lucida Bright" w:hAnsi="Lucida Bright"/>
                <w:sz w:val="24"/>
                <w:szCs w:val="24"/>
              </w:rPr>
              <w:t>29</w:t>
            </w:r>
          </w:p>
        </w:tc>
        <w:tc>
          <w:tcPr>
            <w:tcW w:w="5670" w:type="dxa"/>
            <w:shd w:val="clear" w:color="auto" w:fill="FFFFFF" w:themeFill="background1"/>
          </w:tcPr>
          <w:p w:rsidR="00412ED2" w:rsidRPr="00121862" w:rsidRDefault="00CD1659">
            <w:pPr>
              <w:rPr>
                <w:rFonts w:ascii="Lucida Bright" w:hAnsi="Lucida Bright"/>
                <w:sz w:val="24"/>
                <w:szCs w:val="24"/>
              </w:rPr>
            </w:pPr>
            <w:r>
              <w:rPr>
                <w:rFonts w:ascii="Lucida Bright" w:hAnsi="Lucida Bright"/>
                <w:sz w:val="24"/>
                <w:szCs w:val="24"/>
              </w:rPr>
              <w:t xml:space="preserve">Vi snakker om ting der gror, og ser et lille klip. Vi farver kopier med </w:t>
            </w:r>
            <w:proofErr w:type="spellStart"/>
            <w:r>
              <w:rPr>
                <w:rFonts w:ascii="Lucida Bright" w:hAnsi="Lucida Bright"/>
                <w:sz w:val="24"/>
                <w:szCs w:val="24"/>
              </w:rPr>
              <w:t>spirerene</w:t>
            </w:r>
            <w:proofErr w:type="spellEnd"/>
            <w:r>
              <w:rPr>
                <w:rFonts w:ascii="Lucida Bright" w:hAnsi="Lucida Bright"/>
                <w:sz w:val="24"/>
                <w:szCs w:val="24"/>
              </w:rPr>
              <w:t xml:space="preserve"> blomster</w:t>
            </w:r>
          </w:p>
        </w:tc>
        <w:tc>
          <w:tcPr>
            <w:tcW w:w="986" w:type="dxa"/>
            <w:shd w:val="clear" w:color="auto" w:fill="FFFFFF" w:themeFill="background1"/>
          </w:tcPr>
          <w:p w:rsidR="00412ED2" w:rsidRPr="00121862" w:rsidRDefault="00D019EA">
            <w:pPr>
              <w:rPr>
                <w:rFonts w:ascii="Lucida Bright" w:hAnsi="Lucida Bright"/>
                <w:sz w:val="24"/>
                <w:szCs w:val="24"/>
              </w:rPr>
            </w:pPr>
            <w:r>
              <w:rPr>
                <w:rFonts w:ascii="Lucida Bright" w:hAnsi="Lucida Bright"/>
                <w:sz w:val="24"/>
                <w:szCs w:val="24"/>
              </w:rPr>
              <w:t>Uge 18</w:t>
            </w:r>
          </w:p>
        </w:tc>
      </w:tr>
      <w:tr w:rsidR="00412ED2" w:rsidTr="00EB3F58">
        <w:tc>
          <w:tcPr>
            <w:tcW w:w="2407" w:type="dxa"/>
            <w:shd w:val="clear" w:color="auto" w:fill="auto"/>
          </w:tcPr>
          <w:p w:rsidR="00412ED2" w:rsidRDefault="00D019EA">
            <w:pPr>
              <w:rPr>
                <w:rFonts w:ascii="Lucida Bright" w:hAnsi="Lucida Bright"/>
                <w:sz w:val="24"/>
                <w:szCs w:val="24"/>
              </w:rPr>
            </w:pPr>
            <w:r>
              <w:rPr>
                <w:rFonts w:ascii="Lucida Bright" w:hAnsi="Lucida Bright"/>
                <w:sz w:val="24"/>
                <w:szCs w:val="24"/>
              </w:rPr>
              <w:t>Tirsdag</w:t>
            </w:r>
          </w:p>
        </w:tc>
        <w:tc>
          <w:tcPr>
            <w:tcW w:w="565" w:type="dxa"/>
            <w:shd w:val="clear" w:color="auto" w:fill="auto"/>
          </w:tcPr>
          <w:p w:rsidR="00412ED2" w:rsidRDefault="00D019EA">
            <w:pPr>
              <w:rPr>
                <w:rFonts w:ascii="Lucida Bright" w:hAnsi="Lucida Bright"/>
                <w:sz w:val="24"/>
                <w:szCs w:val="24"/>
              </w:rPr>
            </w:pPr>
            <w:r>
              <w:rPr>
                <w:rFonts w:ascii="Lucida Bright" w:hAnsi="Lucida Bright"/>
                <w:sz w:val="24"/>
                <w:szCs w:val="24"/>
              </w:rPr>
              <w:t>30</w:t>
            </w:r>
          </w:p>
        </w:tc>
        <w:tc>
          <w:tcPr>
            <w:tcW w:w="5670" w:type="dxa"/>
            <w:shd w:val="clear" w:color="auto" w:fill="auto"/>
          </w:tcPr>
          <w:p w:rsidR="00412ED2" w:rsidRPr="00121862" w:rsidRDefault="00CD1659">
            <w:pPr>
              <w:rPr>
                <w:rFonts w:ascii="Lucida Bright" w:hAnsi="Lucida Bright"/>
                <w:sz w:val="24"/>
                <w:szCs w:val="24"/>
              </w:rPr>
            </w:pPr>
            <w:r>
              <w:rPr>
                <w:rFonts w:ascii="Lucida Bright" w:hAnsi="Lucida Bright"/>
                <w:sz w:val="24"/>
                <w:szCs w:val="24"/>
              </w:rPr>
              <w:t>Vi sår frø – karse og blomster.</w:t>
            </w:r>
          </w:p>
        </w:tc>
        <w:tc>
          <w:tcPr>
            <w:tcW w:w="986" w:type="dxa"/>
            <w:shd w:val="clear" w:color="auto" w:fill="auto"/>
          </w:tcPr>
          <w:p w:rsidR="00412ED2" w:rsidRPr="00121862" w:rsidRDefault="00412ED2">
            <w:pPr>
              <w:rPr>
                <w:rFonts w:ascii="Lucida Bright" w:hAnsi="Lucida Bright"/>
                <w:sz w:val="24"/>
                <w:szCs w:val="24"/>
              </w:rPr>
            </w:pPr>
          </w:p>
        </w:tc>
      </w:tr>
    </w:tbl>
    <w:p w:rsidR="001037FD" w:rsidRDefault="001037FD">
      <w:pPr>
        <w:rPr>
          <w:rFonts w:ascii="Lucida Bright" w:hAnsi="Lucida Bright"/>
          <w:b/>
          <w:sz w:val="24"/>
          <w:szCs w:val="24"/>
        </w:rPr>
      </w:pPr>
    </w:p>
    <w:p w:rsidR="001037FD" w:rsidRDefault="004E22DA" w:rsidP="001037FD">
      <w:pPr>
        <w:rPr>
          <w:rFonts w:ascii="Lucida Bright" w:hAnsi="Lucida Bright"/>
          <w:b/>
          <w:sz w:val="24"/>
          <w:szCs w:val="24"/>
        </w:rPr>
      </w:pPr>
      <w:r>
        <w:rPr>
          <w:rFonts w:ascii="Lucida Bright" w:hAnsi="Lucida Bright"/>
          <w:b/>
          <w:sz w:val="24"/>
          <w:szCs w:val="24"/>
        </w:rPr>
        <w:lastRenderedPageBreak/>
        <w:t xml:space="preserve">Velkommen til: </w:t>
      </w:r>
    </w:p>
    <w:p w:rsidR="00890728" w:rsidRPr="00890728" w:rsidRDefault="00890728" w:rsidP="001037FD">
      <w:pPr>
        <w:rPr>
          <w:rFonts w:ascii="Lucida Bright" w:hAnsi="Lucida Bright"/>
          <w:sz w:val="24"/>
          <w:szCs w:val="24"/>
        </w:rPr>
      </w:pPr>
      <w:r>
        <w:rPr>
          <w:rFonts w:ascii="Lucida Bright" w:hAnsi="Lucida Bright"/>
          <w:b/>
          <w:sz w:val="24"/>
          <w:szCs w:val="24"/>
        </w:rPr>
        <w:t>Fie</w:t>
      </w:r>
      <w:r>
        <w:rPr>
          <w:rFonts w:ascii="Lucida Bright" w:hAnsi="Lucida Bright"/>
          <w:sz w:val="24"/>
          <w:szCs w:val="24"/>
        </w:rPr>
        <w:t xml:space="preserve">, som skal være i praktik de næste 13 uger på </w:t>
      </w:r>
      <w:proofErr w:type="spellStart"/>
      <w:r>
        <w:rPr>
          <w:rFonts w:ascii="Lucida Bright" w:hAnsi="Lucida Bright"/>
          <w:sz w:val="24"/>
          <w:szCs w:val="24"/>
        </w:rPr>
        <w:t>rødderstuen</w:t>
      </w:r>
      <w:proofErr w:type="spellEnd"/>
      <w:r>
        <w:rPr>
          <w:rFonts w:ascii="Lucida Bright" w:hAnsi="Lucida Bright"/>
          <w:sz w:val="24"/>
          <w:szCs w:val="24"/>
        </w:rPr>
        <w:t xml:space="preserve">. </w:t>
      </w:r>
    </w:p>
    <w:p w:rsidR="001037FD" w:rsidRPr="00890728" w:rsidRDefault="00890728" w:rsidP="001037FD">
      <w:pPr>
        <w:rPr>
          <w:rFonts w:ascii="Lucida Bright" w:hAnsi="Lucida Bright"/>
          <w:sz w:val="24"/>
          <w:szCs w:val="24"/>
        </w:rPr>
      </w:pPr>
      <w:r>
        <w:rPr>
          <w:rFonts w:ascii="Lucida Bright" w:hAnsi="Lucida Bright"/>
          <w:b/>
          <w:sz w:val="24"/>
          <w:szCs w:val="24"/>
        </w:rPr>
        <w:t>Emma</w:t>
      </w:r>
      <w:r>
        <w:rPr>
          <w:rFonts w:ascii="Lucida Bright" w:hAnsi="Lucida Bright"/>
          <w:sz w:val="24"/>
          <w:szCs w:val="24"/>
        </w:rPr>
        <w:t>, som starter på uldtot</w:t>
      </w:r>
      <w:r w:rsidR="00CD1659">
        <w:rPr>
          <w:rFonts w:ascii="Lucida Bright" w:hAnsi="Lucida Bright"/>
          <w:sz w:val="24"/>
          <w:szCs w:val="24"/>
        </w:rPr>
        <w:t>te</w:t>
      </w:r>
      <w:r>
        <w:rPr>
          <w:rFonts w:ascii="Lucida Bright" w:hAnsi="Lucida Bright"/>
          <w:sz w:val="24"/>
          <w:szCs w:val="24"/>
        </w:rPr>
        <w:t>stuen</w:t>
      </w:r>
    </w:p>
    <w:p w:rsidR="001037FD" w:rsidRDefault="001C0BF7">
      <w:pPr>
        <w:rPr>
          <w:rFonts w:ascii="Lucida Bright" w:hAnsi="Lucida Bright"/>
          <w:b/>
          <w:sz w:val="24"/>
          <w:szCs w:val="24"/>
        </w:rPr>
      </w:pPr>
      <w:r w:rsidRPr="001C0BF7">
        <w:rPr>
          <w:rFonts w:ascii="Lucida Bright" w:hAnsi="Lucida Bright"/>
          <w:b/>
          <w:sz w:val="24"/>
          <w:szCs w:val="24"/>
        </w:rPr>
        <w:t xml:space="preserve">Fødselsdage: </w:t>
      </w:r>
    </w:p>
    <w:p w:rsidR="00890728" w:rsidRDefault="00890728">
      <w:pPr>
        <w:rPr>
          <w:rFonts w:ascii="Lucida Bright" w:hAnsi="Lucida Bright"/>
          <w:sz w:val="24"/>
          <w:szCs w:val="24"/>
        </w:rPr>
      </w:pPr>
      <w:r w:rsidRPr="00890728">
        <w:rPr>
          <w:rFonts w:ascii="Lucida Bright" w:hAnsi="Lucida Bright"/>
          <w:sz w:val="24"/>
          <w:szCs w:val="24"/>
        </w:rPr>
        <w:t>D</w:t>
      </w:r>
      <w:r>
        <w:rPr>
          <w:rFonts w:ascii="Lucida Bright" w:hAnsi="Lucida Bright"/>
          <w:sz w:val="24"/>
          <w:szCs w:val="24"/>
        </w:rPr>
        <w:t xml:space="preserve">. </w:t>
      </w:r>
      <w:r w:rsidR="00EA61AE">
        <w:rPr>
          <w:rFonts w:ascii="Lucida Bright" w:hAnsi="Lucida Bright"/>
          <w:sz w:val="24"/>
          <w:szCs w:val="24"/>
        </w:rPr>
        <w:t>3 april Valentin</w:t>
      </w:r>
    </w:p>
    <w:p w:rsidR="00EA61AE" w:rsidRPr="00890728" w:rsidRDefault="00EA61AE">
      <w:pPr>
        <w:rPr>
          <w:rFonts w:ascii="Lucida Bright" w:hAnsi="Lucida Bright"/>
          <w:sz w:val="24"/>
          <w:szCs w:val="24"/>
        </w:rPr>
      </w:pPr>
      <w:r>
        <w:rPr>
          <w:rFonts w:ascii="Lucida Bright" w:hAnsi="Lucida Bright"/>
          <w:sz w:val="24"/>
          <w:szCs w:val="24"/>
        </w:rPr>
        <w:t>D. 5 april Ellie</w:t>
      </w:r>
    </w:p>
    <w:p w:rsidR="001C0BF7" w:rsidRDefault="001C0BF7">
      <w:pPr>
        <w:rPr>
          <w:rFonts w:ascii="Lucida Bright" w:hAnsi="Lucida Bright"/>
          <w:b/>
          <w:sz w:val="24"/>
          <w:szCs w:val="24"/>
        </w:rPr>
      </w:pPr>
      <w:r>
        <w:rPr>
          <w:rFonts w:ascii="Lucida Bright" w:hAnsi="Lucida Bright"/>
          <w:b/>
          <w:sz w:val="24"/>
          <w:szCs w:val="24"/>
        </w:rPr>
        <w:t xml:space="preserve">OBS på særlige datoer: </w:t>
      </w:r>
    </w:p>
    <w:p w:rsidR="001037FD" w:rsidRDefault="001037FD" w:rsidP="00DA4FD0">
      <w:pPr>
        <w:pStyle w:val="Listeafsnit"/>
        <w:numPr>
          <w:ilvl w:val="0"/>
          <w:numId w:val="2"/>
        </w:numPr>
        <w:rPr>
          <w:rFonts w:ascii="Lucida Bright" w:hAnsi="Lucida Bright"/>
          <w:sz w:val="24"/>
          <w:szCs w:val="24"/>
        </w:rPr>
      </w:pPr>
      <w:r w:rsidRPr="00D15312">
        <w:rPr>
          <w:rFonts w:ascii="Lucida Bright" w:hAnsi="Lucida Bright"/>
          <w:sz w:val="24"/>
          <w:szCs w:val="24"/>
        </w:rPr>
        <w:t>D.</w:t>
      </w:r>
      <w:r w:rsidR="00EA61AE">
        <w:rPr>
          <w:rFonts w:ascii="Lucida Bright" w:hAnsi="Lucida Bright"/>
          <w:sz w:val="24"/>
          <w:szCs w:val="24"/>
        </w:rPr>
        <w:t>11 april</w:t>
      </w:r>
      <w:r w:rsidR="00D15312" w:rsidRPr="00D15312">
        <w:rPr>
          <w:rFonts w:ascii="Lucida Bright" w:hAnsi="Lucida Bright"/>
          <w:sz w:val="24"/>
          <w:szCs w:val="24"/>
        </w:rPr>
        <w:t xml:space="preserve">. </w:t>
      </w:r>
      <w:r w:rsidR="00CD1659">
        <w:rPr>
          <w:rFonts w:ascii="Lucida Bright" w:hAnsi="Lucida Bright"/>
          <w:sz w:val="24"/>
          <w:szCs w:val="24"/>
        </w:rPr>
        <w:t xml:space="preserve">Nilias, Laura, </w:t>
      </w:r>
      <w:proofErr w:type="spellStart"/>
      <w:r w:rsidR="00CD1659">
        <w:rPr>
          <w:rFonts w:ascii="Lucida Bright" w:hAnsi="Lucida Bright"/>
          <w:sz w:val="24"/>
          <w:szCs w:val="24"/>
        </w:rPr>
        <w:t>Leya</w:t>
      </w:r>
      <w:proofErr w:type="spellEnd"/>
      <w:r w:rsidR="00CD1659">
        <w:rPr>
          <w:rFonts w:ascii="Lucida Bright" w:hAnsi="Lucida Bright"/>
          <w:sz w:val="24"/>
          <w:szCs w:val="24"/>
        </w:rPr>
        <w:t>, Ellie, William og Valentin</w:t>
      </w:r>
      <w:r w:rsidR="00D15312">
        <w:rPr>
          <w:rFonts w:ascii="Lucida Bright" w:hAnsi="Lucida Bright"/>
          <w:sz w:val="24"/>
          <w:szCs w:val="24"/>
        </w:rPr>
        <w:t xml:space="preserve"> skal være her senest kl. 8.30 i tøj efter vejr, og madpakke der kan spises </w:t>
      </w:r>
      <w:r w:rsidR="00EA61AE">
        <w:rPr>
          <w:rFonts w:ascii="Lucida Bright" w:hAnsi="Lucida Bright"/>
          <w:sz w:val="24"/>
          <w:szCs w:val="24"/>
        </w:rPr>
        <w:t>i naturen.</w:t>
      </w:r>
    </w:p>
    <w:p w:rsidR="00DA4FD0" w:rsidRDefault="00EA61AE" w:rsidP="00DA4FD0">
      <w:pPr>
        <w:pStyle w:val="Listeafsnit"/>
        <w:numPr>
          <w:ilvl w:val="0"/>
          <w:numId w:val="2"/>
        </w:numPr>
        <w:rPr>
          <w:rFonts w:ascii="Lucida Bright" w:hAnsi="Lucida Bright"/>
          <w:sz w:val="24"/>
          <w:szCs w:val="24"/>
        </w:rPr>
      </w:pPr>
      <w:r>
        <w:rPr>
          <w:rFonts w:ascii="Lucida Bright" w:hAnsi="Lucida Bright"/>
          <w:sz w:val="24"/>
          <w:szCs w:val="24"/>
        </w:rPr>
        <w:t>Påskefrokost d. 25 april er maddag. Husk lille madpakke.</w:t>
      </w:r>
    </w:p>
    <w:p w:rsidR="00DA4FD0" w:rsidRPr="00140E5D" w:rsidRDefault="00826998" w:rsidP="001C0BF7">
      <w:pPr>
        <w:pStyle w:val="Listeafsnit"/>
        <w:numPr>
          <w:ilvl w:val="0"/>
          <w:numId w:val="2"/>
        </w:numPr>
        <w:rPr>
          <w:rFonts w:ascii="Lucida Bright" w:hAnsi="Lucida Bright"/>
          <w:sz w:val="24"/>
          <w:szCs w:val="24"/>
        </w:rPr>
      </w:pPr>
      <w:r>
        <w:rPr>
          <w:rFonts w:ascii="Lucida Bright" w:hAnsi="Lucida Bright"/>
          <w:sz w:val="24"/>
          <w:szCs w:val="24"/>
        </w:rPr>
        <w:t xml:space="preserve">Helligdage d. 18,19 og 22 april. </w:t>
      </w:r>
    </w:p>
    <w:p w:rsidR="001C0BF7" w:rsidRDefault="004E22DA" w:rsidP="001C0BF7">
      <w:pPr>
        <w:rPr>
          <w:rFonts w:ascii="Lucida Bright" w:hAnsi="Lucida Bright"/>
          <w:b/>
          <w:sz w:val="24"/>
          <w:szCs w:val="24"/>
        </w:rPr>
      </w:pPr>
      <w:r>
        <w:rPr>
          <w:rFonts w:ascii="Lucida Bright" w:hAnsi="Lucida Bright"/>
          <w:b/>
          <w:sz w:val="24"/>
          <w:szCs w:val="24"/>
        </w:rPr>
        <w:t>TEMA</w:t>
      </w:r>
      <w:r w:rsidR="001C0BF7">
        <w:rPr>
          <w:rFonts w:ascii="Lucida Bright" w:hAnsi="Lucida Bright"/>
          <w:b/>
          <w:sz w:val="24"/>
          <w:szCs w:val="24"/>
        </w:rPr>
        <w:t xml:space="preserve">: </w:t>
      </w:r>
      <w:r w:rsidR="00CD1659">
        <w:rPr>
          <w:rFonts w:ascii="Lucida Bright" w:hAnsi="Lucida Bright"/>
          <w:b/>
          <w:sz w:val="24"/>
          <w:szCs w:val="24"/>
        </w:rPr>
        <w:t>Familie /</w:t>
      </w:r>
      <w:r w:rsidR="00FC53D5">
        <w:rPr>
          <w:rFonts w:ascii="Lucida Bright" w:hAnsi="Lucida Bright"/>
          <w:b/>
          <w:sz w:val="24"/>
          <w:szCs w:val="24"/>
        </w:rPr>
        <w:t xml:space="preserve"> (</w:t>
      </w:r>
      <w:r w:rsidR="00CD1659">
        <w:rPr>
          <w:rFonts w:ascii="Lucida Bright" w:hAnsi="Lucida Bright"/>
          <w:b/>
          <w:sz w:val="24"/>
          <w:szCs w:val="24"/>
        </w:rPr>
        <w:t>start ”gro-projekt”</w:t>
      </w:r>
      <w:r w:rsidR="00FC53D5">
        <w:rPr>
          <w:rFonts w:ascii="Lucida Bright" w:hAnsi="Lucida Bright"/>
          <w:b/>
          <w:sz w:val="24"/>
          <w:szCs w:val="24"/>
        </w:rPr>
        <w:t>)</w:t>
      </w:r>
    </w:p>
    <w:p w:rsidR="001037FD" w:rsidRPr="00140E5D" w:rsidRDefault="001C0BF7" w:rsidP="001C0BF7">
      <w:pPr>
        <w:rPr>
          <w:rFonts w:ascii="Lucida Bright" w:hAnsi="Lucida Bright"/>
        </w:rPr>
      </w:pPr>
      <w:r w:rsidRPr="00140E5D">
        <w:rPr>
          <w:rFonts w:ascii="Lucida Bright" w:hAnsi="Lucida Bright"/>
          <w:b/>
        </w:rPr>
        <w:t>Hvad:</w:t>
      </w:r>
      <w:r w:rsidRPr="00140E5D">
        <w:rPr>
          <w:rFonts w:ascii="Lucida Bright" w:hAnsi="Lucida Bright"/>
        </w:rPr>
        <w:t xml:space="preserve"> </w:t>
      </w:r>
      <w:r w:rsidR="00CD1659" w:rsidRPr="00140E5D">
        <w:rPr>
          <w:rFonts w:ascii="Lucida Bright" w:hAnsi="Lucida Bright"/>
        </w:rPr>
        <w:t xml:space="preserve">Vi taler omkring familierelationer, hvad er en mor, en far, hvem har søskende mv. </w:t>
      </w:r>
    </w:p>
    <w:p w:rsidR="001037FD" w:rsidRPr="00140E5D" w:rsidRDefault="001C0BF7" w:rsidP="001C0BF7">
      <w:pPr>
        <w:rPr>
          <w:rFonts w:ascii="Lucida Bright" w:hAnsi="Lucida Bright"/>
        </w:rPr>
      </w:pPr>
      <w:r w:rsidRPr="00140E5D">
        <w:rPr>
          <w:rFonts w:ascii="Lucida Bright" w:hAnsi="Lucida Bright"/>
          <w:b/>
        </w:rPr>
        <w:t>Hvordan:</w:t>
      </w:r>
      <w:r w:rsidRPr="00140E5D">
        <w:rPr>
          <w:rFonts w:ascii="Lucida Bright" w:hAnsi="Lucida Bright"/>
        </w:rPr>
        <w:t xml:space="preserve"> </w:t>
      </w:r>
      <w:r w:rsidR="00CD1659" w:rsidRPr="00140E5D">
        <w:rPr>
          <w:rFonts w:ascii="Lucida Bright" w:hAnsi="Lucida Bright"/>
        </w:rPr>
        <w:t xml:space="preserve">Vi får lavet de sidste huse færdige til stuen. Derved kan vi endnu mere bruge disse i vores samling, hvor vi taler om familierelationer. Vi laver små rollelege (far, mor og barn) for at lade børnene tage ejerskab over hvad deres forståelse for en familie er. Vi </w:t>
      </w:r>
      <w:r w:rsidR="00FC53D5" w:rsidRPr="00140E5D">
        <w:rPr>
          <w:rFonts w:ascii="Lucida Bright" w:hAnsi="Lucida Bright"/>
        </w:rPr>
        <w:t>klipper gækkebreve til bedsteforældre (</w:t>
      </w:r>
      <w:proofErr w:type="spellStart"/>
      <w:r w:rsidR="00FC53D5" w:rsidRPr="00140E5D">
        <w:rPr>
          <w:rFonts w:ascii="Lucida Bright" w:hAnsi="Lucida Bright"/>
        </w:rPr>
        <w:t>schyyys</w:t>
      </w:r>
      <w:proofErr w:type="spellEnd"/>
      <w:r w:rsidR="00FC53D5" w:rsidRPr="00140E5D">
        <w:rPr>
          <w:rFonts w:ascii="Lucida Bright" w:hAnsi="Lucida Bright"/>
        </w:rPr>
        <w:t xml:space="preserve">). Vi vil i læringsgrupper benytte os af </w:t>
      </w:r>
      <w:proofErr w:type="spellStart"/>
      <w:r w:rsidR="00FC53D5" w:rsidRPr="00140E5D">
        <w:rPr>
          <w:rFonts w:ascii="Lucida Bright" w:hAnsi="Lucida Bright"/>
        </w:rPr>
        <w:t>billedekort</w:t>
      </w:r>
      <w:proofErr w:type="spellEnd"/>
      <w:r w:rsidR="00FC53D5" w:rsidRPr="00140E5D">
        <w:rPr>
          <w:rFonts w:ascii="Lucida Bright" w:hAnsi="Lucida Bright"/>
        </w:rPr>
        <w:t>, hvorpå der er billeder af familie, husdyr, her kan vi tale med børnene omkring familieforhold. Vi vil i gymnastiksalen høre sange der omhandler familie, dette for at følge vores tema, og hele tiden have fokusord kørende som fx ”mor”, ”far”, ”søster”, ”mormor” mv.</w:t>
      </w:r>
    </w:p>
    <w:p w:rsidR="001037FD" w:rsidRPr="00140E5D" w:rsidRDefault="001C0BF7" w:rsidP="001C0BF7">
      <w:pPr>
        <w:rPr>
          <w:rFonts w:ascii="Lucida Bright" w:hAnsi="Lucida Bright"/>
        </w:rPr>
      </w:pPr>
      <w:r w:rsidRPr="00140E5D">
        <w:rPr>
          <w:rFonts w:ascii="Lucida Bright" w:hAnsi="Lucida Bright"/>
          <w:b/>
        </w:rPr>
        <w:t>Hvorfor:</w:t>
      </w:r>
      <w:r w:rsidRPr="00140E5D">
        <w:rPr>
          <w:rFonts w:ascii="Lucida Bright" w:hAnsi="Lucida Bright"/>
        </w:rPr>
        <w:t xml:space="preserve"> </w:t>
      </w:r>
      <w:r w:rsidR="00FC53D5" w:rsidRPr="00140E5D">
        <w:rPr>
          <w:rFonts w:ascii="Lucida Bright" w:hAnsi="Lucida Bright"/>
        </w:rPr>
        <w:t xml:space="preserve">Vi oplever for tiden en stor interesse fra børnenes side i forhold til temaet familie. Vi vil gerne gribe deres interesse, og derved være med til at udvikle de forskellige begreber inden for temaet familie. Vi vil fx arbejde med at fokusere på at de alle har en mor, men det ikke er den samme mor. Dette giver også børnene et bedre kendskab til hinanden og børnenes familier hver især. Ved at guide børnene i deres rolleleg, kan børnene hver især få ejerskab over deres rolle i familien, hvad enten de er ”mor”, ”far” eller sig selv og derved blive mere bevidst omkring deres identitet. </w:t>
      </w:r>
    </w:p>
    <w:p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rsidR="001C0BF7" w:rsidRPr="001C0BF7" w:rsidRDefault="001C0BF7" w:rsidP="001C0BF7">
      <w:pPr>
        <w:rPr>
          <w:rFonts w:ascii="Lucida Bright" w:hAnsi="Lucida Bright"/>
          <w:sz w:val="24"/>
          <w:szCs w:val="24"/>
        </w:rPr>
      </w:pPr>
      <w:r>
        <w:rPr>
          <w:rFonts w:ascii="Lucida Bright" w:hAnsi="Lucida Bright"/>
          <w:sz w:val="24"/>
          <w:szCs w:val="24"/>
        </w:rPr>
        <w:t>Ole, Marianne og Sussi</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55" w:rsidRDefault="00BC5E55" w:rsidP="00121862">
      <w:pPr>
        <w:spacing w:after="0" w:line="240" w:lineRule="auto"/>
      </w:pPr>
      <w:r>
        <w:separator/>
      </w:r>
    </w:p>
  </w:endnote>
  <w:endnote w:type="continuationSeparator" w:id="0">
    <w:p w:rsidR="00BC5E55" w:rsidRDefault="00BC5E5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55" w:rsidRDefault="00BC5E55" w:rsidP="00121862">
      <w:pPr>
        <w:spacing w:after="0" w:line="240" w:lineRule="auto"/>
      </w:pPr>
      <w:r>
        <w:separator/>
      </w:r>
    </w:p>
  </w:footnote>
  <w:footnote w:type="continuationSeparator" w:id="0">
    <w:p w:rsidR="00BC5E55" w:rsidRDefault="00BC5E55"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2" w:rsidRPr="00121862" w:rsidRDefault="00412ED2" w:rsidP="00121862">
    <w:pPr>
      <w:pStyle w:val="Sidehoved"/>
      <w:jc w:val="both"/>
      <w:rPr>
        <w:rFonts w:ascii="Lucida Bright" w:hAnsi="Lucida Bright"/>
        <w:sz w:val="52"/>
        <w:szCs w:val="52"/>
      </w:rPr>
    </w:pPr>
    <w:r>
      <w:rPr>
        <w:rFonts w:ascii="Lucida Bright" w:hAnsi="Lucida Bright"/>
        <w:sz w:val="52"/>
        <w:szCs w:val="52"/>
      </w:rPr>
      <w:t>Rødderne, april</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7149C"/>
    <w:rsid w:val="001020B7"/>
    <w:rsid w:val="001037FD"/>
    <w:rsid w:val="00121862"/>
    <w:rsid w:val="00140E5D"/>
    <w:rsid w:val="001C0BF7"/>
    <w:rsid w:val="001C590B"/>
    <w:rsid w:val="002653C7"/>
    <w:rsid w:val="00380FFE"/>
    <w:rsid w:val="003B6548"/>
    <w:rsid w:val="003E0FC3"/>
    <w:rsid w:val="00412ED2"/>
    <w:rsid w:val="004E22DA"/>
    <w:rsid w:val="00530A2B"/>
    <w:rsid w:val="006E26BD"/>
    <w:rsid w:val="00743795"/>
    <w:rsid w:val="00826998"/>
    <w:rsid w:val="00850211"/>
    <w:rsid w:val="00890728"/>
    <w:rsid w:val="008A07FC"/>
    <w:rsid w:val="00AD67C9"/>
    <w:rsid w:val="00B8205A"/>
    <w:rsid w:val="00BC321F"/>
    <w:rsid w:val="00BC5E55"/>
    <w:rsid w:val="00CB17FE"/>
    <w:rsid w:val="00CD1659"/>
    <w:rsid w:val="00D019EA"/>
    <w:rsid w:val="00D15312"/>
    <w:rsid w:val="00D20F31"/>
    <w:rsid w:val="00D23C37"/>
    <w:rsid w:val="00D53725"/>
    <w:rsid w:val="00DA4FD0"/>
    <w:rsid w:val="00DD7786"/>
    <w:rsid w:val="00EA61AE"/>
    <w:rsid w:val="00EB3F58"/>
    <w:rsid w:val="00ED16D8"/>
    <w:rsid w:val="00FC53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452</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3</cp:revision>
  <cp:lastPrinted>2019-04-04T10:06:00Z</cp:lastPrinted>
  <dcterms:created xsi:type="dcterms:W3CDTF">2019-04-04T07:15:00Z</dcterms:created>
  <dcterms:modified xsi:type="dcterms:W3CDTF">2019-04-04T10:06:00Z</dcterms:modified>
</cp:coreProperties>
</file>